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3A8" w:rsidRDefault="00BA55F0" w:rsidP="000833A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92056" cy="914400"/>
            <wp:effectExtent l="19050" t="0" r="0" b="0"/>
            <wp:docPr id="14" name="Picture 13" descr="UMW logo 1C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W logo 1C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2056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3A8" w:rsidRDefault="000833A8" w:rsidP="000833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92E57" w:rsidRPr="000833A8" w:rsidRDefault="002F5DC4" w:rsidP="000833A8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3A8">
        <w:rPr>
          <w:rFonts w:ascii="Times New Roman" w:hAnsi="Times New Roman" w:cs="Times New Roman"/>
          <w:b/>
          <w:sz w:val="28"/>
          <w:szCs w:val="28"/>
        </w:rPr>
        <w:t>Consumer Information Required by Federal ‘Gainful Employment’ Regulation for 2009-2010</w:t>
      </w:r>
      <w:r w:rsidR="008A49D8">
        <w:rPr>
          <w:rFonts w:ascii="Times New Roman" w:hAnsi="Times New Roman" w:cs="Times New Roman"/>
          <w:b/>
          <w:sz w:val="28"/>
          <w:szCs w:val="28"/>
        </w:rPr>
        <w:t xml:space="preserve"> (Page 1)</w:t>
      </w:r>
    </w:p>
    <w:p w:rsidR="002F5DC4" w:rsidRDefault="002F5DC4" w:rsidP="002F5DC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4508" w:type="dxa"/>
        <w:tblLayout w:type="fixed"/>
        <w:tblLook w:val="04A0"/>
      </w:tblPr>
      <w:tblGrid>
        <w:gridCol w:w="1728"/>
        <w:gridCol w:w="1350"/>
        <w:gridCol w:w="1710"/>
        <w:gridCol w:w="1530"/>
        <w:gridCol w:w="1350"/>
        <w:gridCol w:w="1530"/>
        <w:gridCol w:w="1530"/>
        <w:gridCol w:w="1980"/>
        <w:gridCol w:w="1800"/>
      </w:tblGrid>
      <w:tr w:rsidR="00BA55F0" w:rsidRPr="00B2094F" w:rsidTr="00A95CEA">
        <w:tc>
          <w:tcPr>
            <w:tcW w:w="1728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Program Name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PB* Teaching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Students with Autism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Teaching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English Second Language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Geographic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Information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Science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Healthcare Management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Contracts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Procurement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Project Management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Professional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Business Certificate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PB*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Accounting</w:t>
            </w:r>
          </w:p>
        </w:tc>
      </w:tr>
      <w:tr w:rsidR="00151A1F" w:rsidRPr="00B2094F" w:rsidTr="00A95CEA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CIP Code</w:t>
            </w:r>
          </w:p>
        </w:tc>
        <w:tc>
          <w:tcPr>
            <w:tcW w:w="135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13.1099</w:t>
            </w:r>
          </w:p>
        </w:tc>
        <w:tc>
          <w:tcPr>
            <w:tcW w:w="171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13.1401</w:t>
            </w:r>
          </w:p>
        </w:tc>
        <w:tc>
          <w:tcPr>
            <w:tcW w:w="153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45.0799</w:t>
            </w:r>
          </w:p>
        </w:tc>
        <w:tc>
          <w:tcPr>
            <w:tcW w:w="135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51.0701</w:t>
            </w:r>
          </w:p>
        </w:tc>
        <w:tc>
          <w:tcPr>
            <w:tcW w:w="153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52.0202</w:t>
            </w:r>
          </w:p>
        </w:tc>
        <w:tc>
          <w:tcPr>
            <w:tcW w:w="153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52.0205</w:t>
            </w:r>
          </w:p>
        </w:tc>
        <w:tc>
          <w:tcPr>
            <w:tcW w:w="198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52.0205</w:t>
            </w:r>
          </w:p>
        </w:tc>
        <w:tc>
          <w:tcPr>
            <w:tcW w:w="180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52.0301</w:t>
            </w:r>
          </w:p>
        </w:tc>
      </w:tr>
      <w:tr w:rsidR="00151A1F" w:rsidRPr="00B2094F" w:rsidTr="00A95CEA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Program</w:t>
            </w:r>
          </w:p>
          <w:p w:rsidR="002F5DC4" w:rsidRPr="00B2094F" w:rsidRDefault="002F5DC4" w:rsidP="00151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Length</w:t>
            </w:r>
          </w:p>
        </w:tc>
        <w:tc>
          <w:tcPr>
            <w:tcW w:w="1350" w:type="dxa"/>
          </w:tcPr>
          <w:p w:rsidR="00151A1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Credits</w:t>
            </w:r>
          </w:p>
          <w:p w:rsidR="00151A1F" w:rsidRPr="00B2094F" w:rsidRDefault="00151A1F" w:rsidP="00151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Weeks</w:t>
            </w:r>
          </w:p>
        </w:tc>
        <w:tc>
          <w:tcPr>
            <w:tcW w:w="171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53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35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 Credits 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53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53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98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80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</w:tr>
      <w:tr w:rsidR="00151A1F" w:rsidRPr="00B2094F" w:rsidTr="00A95CEA">
        <w:tc>
          <w:tcPr>
            <w:tcW w:w="1728" w:type="dxa"/>
          </w:tcPr>
          <w:p w:rsidR="002F5DC4" w:rsidRPr="00B2094F" w:rsidRDefault="002F5DC4" w:rsidP="00A95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Annual Tuition</w:t>
            </w:r>
            <w:r w:rsidR="004552D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 Fees</w:t>
            </w:r>
          </w:p>
        </w:tc>
        <w:tc>
          <w:tcPr>
            <w:tcW w:w="135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151A1F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$ 3084</w:t>
            </w:r>
          </w:p>
        </w:tc>
        <w:tc>
          <w:tcPr>
            <w:tcW w:w="171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151A1F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$ 8964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151A1F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$ 4626</w:t>
            </w:r>
          </w:p>
        </w:tc>
        <w:tc>
          <w:tcPr>
            <w:tcW w:w="135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151A1F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$ 3984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$ 3984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$ 7968</w:t>
            </w:r>
          </w:p>
        </w:tc>
        <w:tc>
          <w:tcPr>
            <w:tcW w:w="198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$ 7968</w:t>
            </w:r>
          </w:p>
        </w:tc>
        <w:tc>
          <w:tcPr>
            <w:tcW w:w="180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FD33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FD3320">
              <w:rPr>
                <w:rFonts w:ascii="Times New Roman" w:hAnsi="Times New Roman" w:cs="Times New Roman"/>
                <w:sz w:val="20"/>
                <w:szCs w:val="20"/>
              </w:rPr>
              <w:t>7710</w:t>
            </w:r>
          </w:p>
        </w:tc>
      </w:tr>
      <w:tr w:rsidR="00151A1F" w:rsidRPr="00B2094F" w:rsidTr="00A95CEA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Annual</w:t>
            </w:r>
          </w:p>
          <w:p w:rsidR="002F5DC4" w:rsidRPr="00B2094F" w:rsidRDefault="002F5DC4" w:rsidP="004552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Books</w:t>
            </w:r>
            <w:r w:rsidR="004552D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 Supplies</w:t>
            </w:r>
          </w:p>
        </w:tc>
        <w:tc>
          <w:tcPr>
            <w:tcW w:w="135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 500</w:t>
            </w:r>
          </w:p>
        </w:tc>
        <w:tc>
          <w:tcPr>
            <w:tcW w:w="171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$ 1200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$ 1000</w:t>
            </w:r>
          </w:p>
        </w:tc>
        <w:tc>
          <w:tcPr>
            <w:tcW w:w="135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 600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 600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$ 1200</w:t>
            </w:r>
          </w:p>
        </w:tc>
        <w:tc>
          <w:tcPr>
            <w:tcW w:w="198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$ 1000</w:t>
            </w:r>
          </w:p>
        </w:tc>
        <w:tc>
          <w:tcPr>
            <w:tcW w:w="1800" w:type="dxa"/>
          </w:tcPr>
          <w:p w:rsidR="002F5DC4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$ 1000</w:t>
            </w:r>
          </w:p>
        </w:tc>
      </w:tr>
      <w:tr w:rsidR="00151A1F" w:rsidRPr="00B2094F" w:rsidTr="00A95CEA">
        <w:tc>
          <w:tcPr>
            <w:tcW w:w="1728" w:type="dxa"/>
          </w:tcPr>
          <w:p w:rsidR="002F5DC4" w:rsidRPr="00B2094F" w:rsidRDefault="002F5DC4" w:rsidP="004552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Annual Room &amp; Board </w:t>
            </w:r>
            <w:r w:rsidR="004552D5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35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$ 3680</w:t>
            </w:r>
          </w:p>
        </w:tc>
        <w:tc>
          <w:tcPr>
            <w:tcW w:w="171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$ 7360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$ 7360</w:t>
            </w:r>
          </w:p>
        </w:tc>
        <w:tc>
          <w:tcPr>
            <w:tcW w:w="135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$ 7360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$ 7360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$ 7360</w:t>
            </w:r>
          </w:p>
        </w:tc>
        <w:tc>
          <w:tcPr>
            <w:tcW w:w="198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$ 7360</w:t>
            </w:r>
          </w:p>
        </w:tc>
        <w:tc>
          <w:tcPr>
            <w:tcW w:w="180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$ 7360</w:t>
            </w:r>
          </w:p>
        </w:tc>
      </w:tr>
      <w:tr w:rsidR="00151A1F" w:rsidRPr="00B2094F" w:rsidTr="00A95CEA">
        <w:tc>
          <w:tcPr>
            <w:tcW w:w="1728" w:type="dxa"/>
          </w:tcPr>
          <w:p w:rsidR="002F5DC4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No. of Completers</w:t>
            </w:r>
          </w:p>
        </w:tc>
        <w:tc>
          <w:tcPr>
            <w:tcW w:w="135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1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8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55F0" w:rsidRPr="00B2094F" w:rsidTr="00A95CEA">
        <w:tc>
          <w:tcPr>
            <w:tcW w:w="1728" w:type="dxa"/>
          </w:tcPr>
          <w:p w:rsidR="00BA55F0" w:rsidRPr="00B2094F" w:rsidRDefault="00BA55F0" w:rsidP="00BA5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On-Time</w:t>
            </w:r>
          </w:p>
          <w:p w:rsidR="00BA55F0" w:rsidRPr="00B2094F" w:rsidRDefault="00BA55F0" w:rsidP="00BA5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Completers</w:t>
            </w:r>
          </w:p>
        </w:tc>
        <w:tc>
          <w:tcPr>
            <w:tcW w:w="135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710" w:type="dxa"/>
          </w:tcPr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B754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53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35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53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53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98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80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</w:tr>
      <w:tr w:rsidR="00BA55F0" w:rsidRPr="00B2094F" w:rsidTr="00A95CEA">
        <w:tc>
          <w:tcPr>
            <w:tcW w:w="1728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Placement Rate for Completers</w:t>
            </w:r>
            <w:r w:rsidR="00A95CEA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135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71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53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35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53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53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98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800" w:type="dxa"/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</w:tr>
      <w:tr w:rsidR="00151A1F" w:rsidRPr="00B2094F" w:rsidTr="00A95CEA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Median Federal Loan Debt</w:t>
            </w:r>
          </w:p>
        </w:tc>
        <w:tc>
          <w:tcPr>
            <w:tcW w:w="135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1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8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1A1F" w:rsidRPr="00B2094F" w:rsidTr="00A95CEA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Median Private Loan Debt</w:t>
            </w:r>
          </w:p>
        </w:tc>
        <w:tc>
          <w:tcPr>
            <w:tcW w:w="135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1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8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1A1F" w:rsidRPr="00B2094F" w:rsidTr="00A95CEA">
        <w:tc>
          <w:tcPr>
            <w:tcW w:w="1728" w:type="dxa"/>
            <w:tcBorders>
              <w:bottom w:val="single" w:sz="4" w:space="0" w:color="auto"/>
            </w:tcBorders>
          </w:tcPr>
          <w:p w:rsidR="002F5DC4" w:rsidRPr="00B2094F" w:rsidRDefault="004552D5" w:rsidP="004552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  <w:r w:rsidR="002F5DC4" w:rsidRPr="00B2094F">
              <w:rPr>
                <w:rFonts w:ascii="Times New Roman" w:hAnsi="Times New Roman" w:cs="Times New Roman"/>
                <w:sz w:val="20"/>
                <w:szCs w:val="20"/>
              </w:rPr>
              <w:t>Completers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with </w:t>
            </w:r>
            <w:r w:rsidR="002F5DC4" w:rsidRPr="00B2094F">
              <w:rPr>
                <w:rFonts w:ascii="Times New Roman" w:hAnsi="Times New Roman" w:cs="Times New Roman"/>
                <w:sz w:val="20"/>
                <w:szCs w:val="20"/>
              </w:rPr>
              <w:t>Debt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B7540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CB754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</w:tr>
      <w:tr w:rsidR="000833A8" w:rsidRPr="00B2094F" w:rsidTr="00A95CEA">
        <w:tc>
          <w:tcPr>
            <w:tcW w:w="1728" w:type="dxa"/>
            <w:shd w:val="clear" w:color="auto" w:fill="D9D9D9" w:themeFill="background1" w:themeFillShade="D9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33A8" w:rsidRDefault="000833A8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33A8" w:rsidRPr="00B2094F" w:rsidRDefault="000833A8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4BAD" w:rsidRDefault="00D64BAD" w:rsidP="00036765">
      <w:pPr>
        <w:pStyle w:val="NoSpacing"/>
      </w:pPr>
      <w:r>
        <w:t>Note:  2009-2010 was the first year that these programs were eligible for financial aid.</w:t>
      </w:r>
    </w:p>
    <w:p w:rsidR="00A95CEA" w:rsidRDefault="00036765" w:rsidP="00036765">
      <w:pPr>
        <w:pStyle w:val="NoSpacing"/>
      </w:pPr>
      <w:r>
        <w:t xml:space="preserve"> *Post Baccalaureate</w:t>
      </w:r>
      <w:r>
        <w:tab/>
        <w:t>**Graduate</w:t>
      </w:r>
      <w:r>
        <w:tab/>
      </w:r>
    </w:p>
    <w:p w:rsidR="00036765" w:rsidRDefault="00036765" w:rsidP="00036765">
      <w:pPr>
        <w:pStyle w:val="NoSpacing"/>
      </w:pPr>
      <w:r>
        <w:t>+ Living off Campus</w:t>
      </w:r>
      <w:r w:rsidR="00A95CEA">
        <w:tab/>
        <w:t>++Not required to disclose at this time</w:t>
      </w:r>
      <w:r>
        <w:tab/>
      </w:r>
      <w:r>
        <w:tab/>
      </w:r>
    </w:p>
    <w:p w:rsidR="00036765" w:rsidRDefault="008A49D8" w:rsidP="00036765">
      <w:pPr>
        <w:pStyle w:val="NoSpacing"/>
      </w:pPr>
      <w:r>
        <w:t>NR = Not Required to D</w:t>
      </w:r>
      <w:r w:rsidR="00036765">
        <w:t>isclose</w:t>
      </w:r>
    </w:p>
    <w:p w:rsidR="00036765" w:rsidRDefault="00036765" w:rsidP="002F5DC4">
      <w:pPr>
        <w:rPr>
          <w:rFonts w:ascii="Times New Roman" w:hAnsi="Times New Roman" w:cs="Times New Roman"/>
          <w:sz w:val="20"/>
          <w:szCs w:val="20"/>
        </w:rPr>
      </w:pPr>
    </w:p>
    <w:p w:rsidR="00BA55F0" w:rsidRDefault="00BA55F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0833A8" w:rsidRDefault="000833A8" w:rsidP="000833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3A8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>
            <wp:extent cx="2992056" cy="914400"/>
            <wp:effectExtent l="19050" t="0" r="0" b="0"/>
            <wp:docPr id="15" name="Picture 13" descr="UMW logo 1C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W logo 1C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2056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5F0" w:rsidRPr="000833A8" w:rsidRDefault="00BA55F0" w:rsidP="000833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3A8">
        <w:rPr>
          <w:rFonts w:ascii="Times New Roman" w:hAnsi="Times New Roman" w:cs="Times New Roman"/>
          <w:b/>
          <w:sz w:val="28"/>
          <w:szCs w:val="28"/>
        </w:rPr>
        <w:t>Consumer Information Required by Federal ‘Gainful Employment’ Regulation for 2009-2010</w:t>
      </w:r>
      <w:r w:rsidR="008A49D8">
        <w:rPr>
          <w:rFonts w:ascii="Times New Roman" w:hAnsi="Times New Roman" w:cs="Times New Roman"/>
          <w:b/>
          <w:sz w:val="28"/>
          <w:szCs w:val="28"/>
        </w:rPr>
        <w:t xml:space="preserve"> (Page 2)</w:t>
      </w:r>
    </w:p>
    <w:tbl>
      <w:tblPr>
        <w:tblStyle w:val="TableGrid"/>
        <w:tblW w:w="14508" w:type="dxa"/>
        <w:shd w:val="clear" w:color="auto" w:fill="F2F2F2" w:themeFill="background1" w:themeFillShade="F2"/>
        <w:tblLayout w:type="fixed"/>
        <w:tblLook w:val="04A0"/>
      </w:tblPr>
      <w:tblGrid>
        <w:gridCol w:w="1548"/>
        <w:gridCol w:w="1350"/>
        <w:gridCol w:w="1710"/>
        <w:gridCol w:w="1440"/>
        <w:gridCol w:w="1440"/>
        <w:gridCol w:w="1530"/>
        <w:gridCol w:w="1530"/>
        <w:gridCol w:w="1980"/>
        <w:gridCol w:w="1980"/>
      </w:tblGrid>
      <w:tr w:rsidR="000833A8" w:rsidRPr="00BA55F0" w:rsidTr="000833A8">
        <w:tc>
          <w:tcPr>
            <w:tcW w:w="1548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Program Name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PB* Teaching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Students with Autism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Teaching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English Second Language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Geographic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Information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Science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Healthcare Management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Contracts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Procurement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Project Management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Professional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Business Certificate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PB*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Accounting</w:t>
            </w:r>
          </w:p>
        </w:tc>
      </w:tr>
      <w:tr w:rsidR="00BA301D" w:rsidRPr="00B2094F" w:rsidTr="000833A8">
        <w:tc>
          <w:tcPr>
            <w:tcW w:w="154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301D" w:rsidRPr="00B2094F" w:rsidRDefault="00BA301D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301D" w:rsidRPr="00B2094F" w:rsidRDefault="00BA301D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301D" w:rsidRPr="00B2094F" w:rsidRDefault="00BA301D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301D" w:rsidRPr="00151A1F" w:rsidRDefault="00BA301D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301D" w:rsidRPr="00B2094F" w:rsidRDefault="00BA301D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301D" w:rsidRDefault="00BA301D" w:rsidP="00036765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301D" w:rsidRPr="00B2094F" w:rsidRDefault="00BA301D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301D" w:rsidRDefault="00BA301D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301D" w:rsidRPr="00151A1F" w:rsidRDefault="00BA301D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55F0" w:rsidRPr="00B2094F" w:rsidTr="000833A8">
        <w:tc>
          <w:tcPr>
            <w:tcW w:w="154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Jobs Associated with Program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From:</w:t>
            </w:r>
          </w:p>
          <w:p w:rsidR="00BA55F0" w:rsidRPr="00B2094F" w:rsidRDefault="00BA55F0" w:rsidP="00BA5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O*Net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Online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Special Education Teachers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Kindergarten</w:t>
            </w:r>
            <w:r w:rsidR="008268F5">
              <w:rPr>
                <w:rFonts w:ascii="Times New Roman" w:hAnsi="Times New Roman" w:cs="Times New Roman"/>
                <w:sz w:val="20"/>
                <w:szCs w:val="20"/>
              </w:rPr>
              <w:t xml:space="preserve"> &amp; Elementary </w:t>
            </w: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 Teachers, Except Special Education </w:t>
            </w:r>
          </w:p>
          <w:p w:rsidR="00BA55F0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Middle School Teachers, Except Special and Career/Technical Education </w:t>
            </w:r>
          </w:p>
          <w:p w:rsidR="00BA55F0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Secondary School Teachers, Except Special and Career/Technical Education </w:t>
            </w:r>
          </w:p>
          <w:p w:rsidR="00BA55F0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Adult Basic and Secondary Education and Literacy Teachers and Instructors</w:t>
            </w: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GIS Analyst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GIS Specialist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GIS Technician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Cartographer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 GIS 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Coordinator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 Technical Support Specialist </w:t>
            </w: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Health Care Operation Mgr</w:t>
            </w: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Medical Services Mgr</w:t>
            </w: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3E8F" w:rsidRPr="00B2094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Health Services Mgr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Buyer</w:t>
            </w:r>
          </w:p>
          <w:p w:rsidR="00BA55F0" w:rsidRPr="002F5DC4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Purchasing Agent</w:t>
            </w:r>
          </w:p>
          <w:p w:rsidR="00BA55F0" w:rsidRPr="002F5DC4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 w:rsidRPr="002F5DC4">
              <w:rPr>
                <w:rFonts w:ascii="Times New Roman" w:hAnsi="Times New Roman" w:cs="Times New Roman"/>
              </w:rPr>
              <w:t>Procurem</w:t>
            </w:r>
            <w:r>
              <w:rPr>
                <w:rFonts w:ascii="Times New Roman" w:hAnsi="Times New Roman" w:cs="Times New Roman"/>
              </w:rPr>
              <w:t>ent Specialist</w:t>
            </w:r>
          </w:p>
          <w:p w:rsidR="00BA55F0" w:rsidRPr="002F5DC4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 w:rsidRPr="002F5DC4">
              <w:rPr>
                <w:rFonts w:ascii="Times New Roman" w:hAnsi="Times New Roman" w:cs="Times New Roman"/>
              </w:rPr>
              <w:t xml:space="preserve"> 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Purchasing Manager</w:t>
            </w:r>
          </w:p>
          <w:p w:rsidR="008A49D8" w:rsidRPr="002F5DC4" w:rsidRDefault="008A49D8" w:rsidP="00036765">
            <w:pPr>
              <w:pStyle w:val="NoSpacing"/>
              <w:rPr>
                <w:rFonts w:ascii="Times New Roman" w:hAnsi="Times New Roman" w:cs="Times New Roman"/>
              </w:rPr>
            </w:pPr>
          </w:p>
          <w:p w:rsidR="00BA55F0" w:rsidRPr="002F5DC4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 w:rsidRPr="002F5DC4">
              <w:rPr>
                <w:rFonts w:ascii="Times New Roman" w:hAnsi="Times New Roman" w:cs="Times New Roman"/>
              </w:rPr>
              <w:t>Purchasing Administ</w:t>
            </w:r>
            <w:r>
              <w:rPr>
                <w:rFonts w:ascii="Times New Roman" w:hAnsi="Times New Roman" w:cs="Times New Roman"/>
              </w:rPr>
              <w:t>rator</w:t>
            </w: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First Line Supervisors</w:t>
            </w: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Industrial Production Mgr</w:t>
            </w: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Construction Mgr</w:t>
            </w: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Computer Information Mgr</w:t>
            </w: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Logisticians</w:t>
            </w:r>
          </w:p>
          <w:p w:rsidR="00753E8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3E8F" w:rsidRPr="00B2094F" w:rsidRDefault="00753E8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Regulatory Affairs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Compliance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Investment Fund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Supply Chain </w:t>
            </w:r>
            <w:r w:rsidR="00753E8F">
              <w:rPr>
                <w:rFonts w:ascii="Times New Roman" w:hAnsi="Times New Roman" w:cs="Times New Roman"/>
                <w:sz w:val="20"/>
                <w:szCs w:val="20"/>
              </w:rPr>
              <w:t xml:space="preserve"> Mgr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Security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Wind Energy Operations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Wind Energy Project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Redevelopment Specialist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Accounting Clerk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Accounting Assistant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AP Clerk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 Bookkeeper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Account Clerk 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AP Clerk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AR Clerk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AP Specialist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Accounting Associate </w:t>
            </w: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55F0" w:rsidRPr="00B2094F" w:rsidTr="000833A8">
        <w:tc>
          <w:tcPr>
            <w:tcW w:w="1548" w:type="dxa"/>
            <w:shd w:val="clear" w:color="auto" w:fill="D9D9D9" w:themeFill="background1" w:themeFillShade="D9"/>
          </w:tcPr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33A8" w:rsidRDefault="000833A8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33A8" w:rsidRPr="00B2094F" w:rsidRDefault="000833A8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112C1" w:rsidRDefault="008112C1" w:rsidP="008112C1">
      <w:pPr>
        <w:pStyle w:val="NoSpacing"/>
      </w:pPr>
      <w:r>
        <w:t>*Post Baccalaureate</w:t>
      </w:r>
      <w:r>
        <w:tab/>
        <w:t>**Graduate</w:t>
      </w:r>
      <w:r>
        <w:tab/>
      </w:r>
    </w:p>
    <w:p w:rsidR="008112C1" w:rsidRDefault="008112C1" w:rsidP="002F5DC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A301D" w:rsidRPr="002F5DC4" w:rsidRDefault="006167BD" w:rsidP="002F5DC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O*Net Online -   </w:t>
      </w:r>
      <w:hyperlink r:id="rId6" w:history="1">
        <w:r w:rsidRPr="008A4ABD">
          <w:rPr>
            <w:rStyle w:val="Hyperlink"/>
            <w:rFonts w:ascii="Times New Roman" w:hAnsi="Times New Roman" w:cs="Times New Roman"/>
            <w:b/>
            <w:sz w:val="24"/>
            <w:szCs w:val="24"/>
          </w:rPr>
          <w:t>http://www.onetonline.org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sectPr w:rsidR="00BA301D" w:rsidRPr="002F5DC4" w:rsidSect="002F5DC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D7FF8"/>
    <w:multiLevelType w:val="hybridMultilevel"/>
    <w:tmpl w:val="43185D04"/>
    <w:lvl w:ilvl="0" w:tplc="74CAE462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5517F9"/>
    <w:multiLevelType w:val="hybridMultilevel"/>
    <w:tmpl w:val="EB66699E"/>
    <w:lvl w:ilvl="0" w:tplc="11A07402">
      <w:start w:val="30"/>
      <w:numFmt w:val="bullet"/>
      <w:lvlText w:val=""/>
      <w:lvlJc w:val="left"/>
      <w:pPr>
        <w:ind w:left="39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F5DC4"/>
    <w:rsid w:val="00036765"/>
    <w:rsid w:val="000368C8"/>
    <w:rsid w:val="000833A8"/>
    <w:rsid w:val="00125F89"/>
    <w:rsid w:val="00151A1F"/>
    <w:rsid w:val="00180B25"/>
    <w:rsid w:val="00183626"/>
    <w:rsid w:val="00194D04"/>
    <w:rsid w:val="00227E09"/>
    <w:rsid w:val="002F5DC4"/>
    <w:rsid w:val="003830F9"/>
    <w:rsid w:val="00390197"/>
    <w:rsid w:val="00392E57"/>
    <w:rsid w:val="004552D5"/>
    <w:rsid w:val="00460A70"/>
    <w:rsid w:val="00600968"/>
    <w:rsid w:val="00605DD4"/>
    <w:rsid w:val="006167BD"/>
    <w:rsid w:val="00641100"/>
    <w:rsid w:val="006B6FA0"/>
    <w:rsid w:val="00753E8F"/>
    <w:rsid w:val="007828D3"/>
    <w:rsid w:val="008112C1"/>
    <w:rsid w:val="008268F5"/>
    <w:rsid w:val="008405ED"/>
    <w:rsid w:val="00857026"/>
    <w:rsid w:val="00857F07"/>
    <w:rsid w:val="00887904"/>
    <w:rsid w:val="008A49D8"/>
    <w:rsid w:val="00944603"/>
    <w:rsid w:val="009C72C6"/>
    <w:rsid w:val="00A325EE"/>
    <w:rsid w:val="00A610F3"/>
    <w:rsid w:val="00A95CEA"/>
    <w:rsid w:val="00AD22AB"/>
    <w:rsid w:val="00BA301D"/>
    <w:rsid w:val="00BA55F0"/>
    <w:rsid w:val="00C15DA2"/>
    <w:rsid w:val="00C238F8"/>
    <w:rsid w:val="00CB7540"/>
    <w:rsid w:val="00D64BAD"/>
    <w:rsid w:val="00E37A30"/>
    <w:rsid w:val="00F5635E"/>
    <w:rsid w:val="00F80CEE"/>
    <w:rsid w:val="00FA3223"/>
    <w:rsid w:val="00FD3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D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6FA0"/>
    <w:pPr>
      <w:spacing w:after="0" w:line="240" w:lineRule="auto"/>
    </w:pPr>
  </w:style>
  <w:style w:type="table" w:styleId="TableGrid">
    <w:name w:val="Table Grid"/>
    <w:basedOn w:val="TableNormal"/>
    <w:uiPriority w:val="59"/>
    <w:rsid w:val="002F5D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F5D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DC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4488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DC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67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74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netonline.org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Harber</dc:creator>
  <cp:keywords/>
  <dc:description/>
  <cp:lastModifiedBy>User</cp:lastModifiedBy>
  <cp:revision>2</cp:revision>
  <cp:lastPrinted>2011-11-10T18:06:00Z</cp:lastPrinted>
  <dcterms:created xsi:type="dcterms:W3CDTF">2011-11-15T23:30:00Z</dcterms:created>
  <dcterms:modified xsi:type="dcterms:W3CDTF">2011-11-15T23:30:00Z</dcterms:modified>
</cp:coreProperties>
</file>