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40F" w:rsidRDefault="004237D3" w:rsidP="009B1384">
      <w:pPr>
        <w:spacing w:line="240" w:lineRule="auto"/>
        <w:contextualSpacing/>
        <w:jc w:val="center"/>
        <w:rPr>
          <w:sz w:val="44"/>
          <w:szCs w:val="44"/>
        </w:rPr>
      </w:pPr>
      <w:r>
        <w:rPr>
          <w:sz w:val="44"/>
          <w:szCs w:val="44"/>
        </w:rPr>
        <w:t>UMW Graduate School Fair</w:t>
      </w:r>
    </w:p>
    <w:p w:rsidR="004237D3" w:rsidRDefault="004237D3" w:rsidP="009B1384">
      <w:pPr>
        <w:contextualSpacing/>
        <w:jc w:val="center"/>
        <w:rPr>
          <w:sz w:val="44"/>
          <w:szCs w:val="44"/>
        </w:rPr>
      </w:pPr>
      <w:r>
        <w:rPr>
          <w:sz w:val="44"/>
          <w:szCs w:val="44"/>
        </w:rPr>
        <w:t>List of Schools Registered to Attend</w:t>
      </w:r>
      <w:r w:rsidRPr="00022BB4">
        <w:rPr>
          <w:sz w:val="36"/>
          <w:szCs w:val="36"/>
        </w:rPr>
        <w:t>*</w:t>
      </w:r>
    </w:p>
    <w:tbl>
      <w:tblPr>
        <w:tblW w:w="9393" w:type="dxa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3"/>
      </w:tblGrid>
      <w:tr w:rsidR="004237D3" w:rsidTr="00111319">
        <w:trPr>
          <w:trHeight w:val="300"/>
        </w:trPr>
        <w:tc>
          <w:tcPr>
            <w:tcW w:w="939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237D3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American University of Antigua College of Medicine</w:t>
            </w:r>
          </w:p>
          <w:p w:rsidR="00B85914" w:rsidRDefault="00B85914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American University College of Arts &amp; Sciences Graduate School</w:t>
            </w:r>
          </w:p>
          <w:p w:rsidR="00577327" w:rsidRDefault="00577327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Argosy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Boston College</w:t>
            </w:r>
          </w:p>
          <w:p w:rsidR="00577327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Bowie State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Catholic University of America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Catholic University Columbus School of Law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Corcoran College of Art &amp; Design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Dallas Theological Seminary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Duke University Nicholas School of the Environment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Duquesne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Eastern Mennonite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Educational Testing Service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Edward Via College of Osteopathic Medicine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George Mason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Georgetown University Graduate School of Arts &amp; Sciences</w:t>
            </w:r>
          </w:p>
          <w:p w:rsidR="00577327" w:rsidRDefault="00577327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George Washington </w:t>
            </w:r>
            <w:proofErr w:type="spellStart"/>
            <w:r>
              <w:rPr>
                <w:rFonts w:ascii="Calibri" w:hAnsi="Calibri" w:cs="Calibri"/>
                <w:color w:val="000000"/>
              </w:rPr>
              <w:t>Univesrity</w:t>
            </w:r>
            <w:proofErr w:type="spellEnd"/>
          </w:p>
          <w:p w:rsidR="009B1384" w:rsidRPr="009B1384" w:rsidRDefault="009B1384" w:rsidP="009B1384">
            <w:pPr>
              <w:spacing w:line="480" w:lineRule="auto"/>
              <w:contextualSpacing/>
              <w:rPr>
                <w:rFonts w:ascii="Calibri" w:hAnsi="Calibri" w:cs="Calibri"/>
                <w:i/>
                <w:color w:val="000000"/>
              </w:rPr>
            </w:pPr>
            <w:r w:rsidRPr="009B1384">
              <w:rPr>
                <w:rFonts w:ascii="Calibri" w:hAnsi="Calibri" w:cs="Calibri"/>
                <w:i/>
                <w:color w:val="000000"/>
              </w:rPr>
              <w:t>Institute of World Politics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Liberty University School of Law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Marymount University</w:t>
            </w:r>
          </w:p>
          <w:p w:rsidR="009B1384" w:rsidRDefault="009B1384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Mississippi College School of Law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New York Law School</w:t>
            </w:r>
          </w:p>
          <w:p w:rsidR="009B1384" w:rsidRDefault="009B1384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Old Dominion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Penn State Harrisburg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Philadelphia College of Osteopathic Medicine</w:t>
            </w:r>
          </w:p>
          <w:p w:rsidR="009B1384" w:rsidRDefault="009B1384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Robertson School of Government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Sacred Heart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Savannah College of Art &amp; Design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Shenandoah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Sherman College of Chiropractic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Shippensburg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Stevenson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Temple University School of Podiatric Medicine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Trinity Washington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Fairfax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Maryland- Baltimore Graduate School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Maryland Schools of Nursin</w:t>
            </w:r>
            <w:r w:rsidR="00D0562C">
              <w:rPr>
                <w:rFonts w:ascii="Calibri" w:hAnsi="Calibri" w:cs="Calibri"/>
                <w:color w:val="000000"/>
              </w:rPr>
              <w:t>g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Maryland School of Public Policy</w:t>
            </w:r>
          </w:p>
          <w:p w:rsidR="00577327" w:rsidRDefault="00577327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Medicine &amp; Dentistry of New Jersey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New Haven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Pennsylvania- Graduate School of Education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Pittsburgh SHRS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 w:rsidRPr="00111319">
              <w:rPr>
                <w:rFonts w:ascii="Calibri" w:hAnsi="Calibri" w:cs="Calibri"/>
                <w:color w:val="000000"/>
              </w:rPr>
              <w:t>University of South Carolina: School of Library and Information Science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Villanova University 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Virginia Commonwealth University</w:t>
            </w:r>
          </w:p>
          <w:p w:rsidR="00577327" w:rsidRDefault="00577327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Virginia State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Washington and Lee University School of Law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West Chester University</w:t>
            </w:r>
          </w:p>
          <w:p w:rsidR="00111319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West Virginia School of Osteopathic Medicine</w:t>
            </w:r>
          </w:p>
          <w:p w:rsidR="00111319" w:rsidRPr="004237D3" w:rsidRDefault="00111319" w:rsidP="009B1384">
            <w:pPr>
              <w:spacing w:line="480" w:lineRule="auto"/>
              <w:contextualSpacing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William and Mary</w:t>
            </w:r>
          </w:p>
        </w:tc>
      </w:tr>
      <w:tr w:rsidR="004237D3" w:rsidTr="00111319">
        <w:trPr>
          <w:trHeight w:val="300"/>
        </w:trPr>
        <w:tc>
          <w:tcPr>
            <w:tcW w:w="939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5914" w:rsidRDefault="00B85914" w:rsidP="009B1384">
            <w:pPr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*</w:t>
            </w:r>
            <w:r w:rsidR="009B1384">
              <w:rPr>
                <w:sz w:val="36"/>
                <w:szCs w:val="36"/>
              </w:rPr>
              <w:t xml:space="preserve">Schools registered as of </w:t>
            </w:r>
            <w:r w:rsidR="00577327">
              <w:rPr>
                <w:sz w:val="36"/>
                <w:szCs w:val="36"/>
              </w:rPr>
              <w:t>April 1</w:t>
            </w:r>
            <w:r w:rsidR="00577327" w:rsidRPr="00577327">
              <w:rPr>
                <w:sz w:val="36"/>
                <w:szCs w:val="36"/>
                <w:vertAlign w:val="superscript"/>
              </w:rPr>
              <w:t>st</w:t>
            </w:r>
            <w:r w:rsidR="00577327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</w:p>
          <w:p w:rsidR="00B85914" w:rsidRPr="00B85914" w:rsidRDefault="00B85914" w:rsidP="009B1384">
            <w:pPr>
              <w:spacing w:line="240" w:lineRule="auto"/>
              <w:ind w:left="360"/>
              <w:contextualSpacing/>
              <w:jc w:val="center"/>
              <w:rPr>
                <w:rFonts w:cstheme="minorHAnsi"/>
                <w:sz w:val="40"/>
                <w:szCs w:val="40"/>
              </w:rPr>
            </w:pPr>
            <w:bookmarkStart w:id="0" w:name="_GoBack"/>
            <w:bookmarkEnd w:id="0"/>
            <w:r w:rsidRPr="00380C61">
              <w:rPr>
                <w:rFonts w:ascii="Calibri" w:hAnsi="Calibri" w:cs="Calibri"/>
                <w:sz w:val="40"/>
                <w:szCs w:val="40"/>
              </w:rPr>
              <w:t>●</w:t>
            </w:r>
            <w:r>
              <w:rPr>
                <w:rFonts w:ascii="Symbol" w:hAnsi="Symbol"/>
                <w:sz w:val="40"/>
                <w:szCs w:val="40"/>
              </w:rPr>
              <w:t></w:t>
            </w:r>
            <w:r w:rsidRPr="00380C61">
              <w:rPr>
                <w:sz w:val="40"/>
                <w:szCs w:val="40"/>
              </w:rPr>
              <w:t xml:space="preserve">April </w:t>
            </w:r>
            <w:r>
              <w:rPr>
                <w:sz w:val="40"/>
                <w:szCs w:val="40"/>
              </w:rPr>
              <w:t>4, 2013</w:t>
            </w:r>
            <w:r w:rsidRPr="00380C61">
              <w:rPr>
                <w:sz w:val="40"/>
                <w:szCs w:val="40"/>
              </w:rPr>
              <w:t xml:space="preserve"> </w:t>
            </w:r>
            <w:r w:rsidRPr="00380C61">
              <w:rPr>
                <w:rFonts w:cstheme="minorHAnsi"/>
                <w:sz w:val="40"/>
                <w:szCs w:val="40"/>
              </w:rPr>
              <w:t>●</w:t>
            </w:r>
            <w:r w:rsidRPr="00380C61">
              <w:rPr>
                <w:sz w:val="40"/>
                <w:szCs w:val="40"/>
              </w:rPr>
              <w:t xml:space="preserve"> 11 AM- 2PM </w:t>
            </w:r>
            <w:r w:rsidRPr="00380C61">
              <w:rPr>
                <w:rFonts w:cstheme="minorHAnsi"/>
                <w:sz w:val="40"/>
                <w:szCs w:val="40"/>
              </w:rPr>
              <w:t>●</w:t>
            </w:r>
            <w:r w:rsidRPr="00380C61">
              <w:rPr>
                <w:sz w:val="40"/>
                <w:szCs w:val="40"/>
              </w:rPr>
              <w:t xml:space="preserve"> Anderson Center</w:t>
            </w:r>
            <w:r>
              <w:rPr>
                <w:sz w:val="40"/>
                <w:szCs w:val="40"/>
              </w:rPr>
              <w:t xml:space="preserve"> </w:t>
            </w:r>
            <w:r w:rsidRPr="00380C61">
              <w:rPr>
                <w:rFonts w:ascii="Calibri" w:hAnsi="Calibri" w:cs="Calibri"/>
                <w:sz w:val="40"/>
                <w:szCs w:val="40"/>
              </w:rPr>
              <w:t>●</w:t>
            </w:r>
          </w:p>
        </w:tc>
      </w:tr>
    </w:tbl>
    <w:p w:rsidR="004237D3" w:rsidRPr="004237D3" w:rsidRDefault="004237D3" w:rsidP="00B85914">
      <w:pPr>
        <w:rPr>
          <w:sz w:val="36"/>
          <w:szCs w:val="36"/>
        </w:rPr>
      </w:pPr>
    </w:p>
    <w:sectPr w:rsidR="004237D3" w:rsidRPr="004237D3" w:rsidSect="009B138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820F3"/>
    <w:multiLevelType w:val="hybridMultilevel"/>
    <w:tmpl w:val="85548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55EB5"/>
    <w:multiLevelType w:val="hybridMultilevel"/>
    <w:tmpl w:val="A9104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D3"/>
    <w:rsid w:val="00022BB4"/>
    <w:rsid w:val="00026A8F"/>
    <w:rsid w:val="00111319"/>
    <w:rsid w:val="00380C61"/>
    <w:rsid w:val="004237D3"/>
    <w:rsid w:val="004B1C35"/>
    <w:rsid w:val="00511C39"/>
    <w:rsid w:val="00577327"/>
    <w:rsid w:val="009B1384"/>
    <w:rsid w:val="00B85914"/>
    <w:rsid w:val="00D0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aanthes</dc:creator>
  <cp:lastModifiedBy>University of Mary Washington</cp:lastModifiedBy>
  <cp:revision>2</cp:revision>
  <dcterms:created xsi:type="dcterms:W3CDTF">2013-04-01T16:28:00Z</dcterms:created>
  <dcterms:modified xsi:type="dcterms:W3CDTF">2013-04-01T16:28:00Z</dcterms:modified>
</cp:coreProperties>
</file>