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976" w:rsidRPr="00091976" w:rsidRDefault="00091976" w:rsidP="00700255">
      <w:pPr>
        <w:pStyle w:val="Title"/>
      </w:pPr>
      <w:r w:rsidRPr="00091976">
        <w:t>Publicity</w:t>
      </w: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You’ve planned your event, reserved space and have applied for funding – it’s time to let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everyone else know about it! There are many different ways to advertise your campus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events, and we encourage clubs and organizations to come up with new and creative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publicity ideas. If you have any questions regarding a new publicity idea, please contact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at 540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654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1061.</w:t>
      </w:r>
    </w:p>
    <w:p w:rsidR="001404D4" w:rsidRPr="00525B07" w:rsidRDefault="001404D4" w:rsidP="00700255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What to Include in Publicity</w:t>
      </w: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Each piece of publicity should be professional in design and easy for people to read to get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pertinent facts. Your posters should not appear “cluttered” with words and/or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graphics. If so, your message may become lost visually. The following items should be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included in every promotional piece you create:</w:t>
      </w:r>
    </w:p>
    <w:p w:rsidR="00CA0A8D" w:rsidRDefault="00CA0A8D" w:rsidP="00700255">
      <w:pPr>
        <w:pStyle w:val="NoSpacing"/>
      </w:pPr>
    </w:p>
    <w:p w:rsidR="001404D4" w:rsidRPr="00525B07" w:rsidRDefault="001404D4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Who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/what are you trying to promote?  If applicable, include the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name of performer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(s)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and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what is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special about the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m.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4014DD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What type of event is this</w:t>
      </w:r>
      <w:proofErr w:type="gram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?:</w:t>
      </w:r>
      <w:proofErr w:type="gram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Is it a concert, dance, fundraiser, tournament, etc.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For instance, what is the topic or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type of music? Don’t assume everyone who reads your publicity will understand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“catchy” titles.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CA0A8D" w:rsidRPr="00525B07" w:rsidRDefault="001404D4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When is the 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performance? Include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day, date, starting time, time doors open, and if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applicable,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the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date tickets go on sale and where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CA0A8D" w:rsidRPr="00525B07" w:rsidRDefault="001404D4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Where is the 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event? Include the building and room name or number, and rain location if applicable.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Why should someone attend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? W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hat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is so special about your event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? Remember –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you need to sell it!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How much will admission be?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Sponsor’s name (as well as all co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sponsors)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4014DD" w:rsidRPr="00525B07" w:rsidRDefault="004014D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4014DD" w:rsidRPr="00525B07" w:rsidRDefault="00E73EF3" w:rsidP="00525B07">
      <w:pPr>
        <w:pStyle w:val="NoSpacing"/>
        <w:numPr>
          <w:ilvl w:val="0"/>
          <w:numId w:val="35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For distribution on campus, you must include a p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>oint of contact: The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first name and</w:t>
      </w:r>
      <w:r w:rsidR="004014D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phone number or e-mail of a person responsible for the event in case of questions.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 </w:t>
      </w:r>
    </w:p>
    <w:p w:rsidR="001404D4" w:rsidRPr="00525B07" w:rsidRDefault="001404D4" w:rsidP="00700255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Timing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Publicity should be released far enough in advance to allow people to include attending the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event into their social plans. Normally, this means that posters need to be up at least 7 to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10 days before your event. However, unless the date for beginning tickets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lastRenderedPageBreak/>
        <w:t>sales is included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in your promotion, materials should not go out before you are ready to start selling tickets.</w:t>
      </w:r>
    </w:p>
    <w:p w:rsidR="001404D4" w:rsidRPr="00525B07" w:rsidRDefault="001404D4" w:rsidP="00700255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Distributing Paper Publicity</w:t>
      </w: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There are several important guidelines that every organization must follow to help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maintain a clean campus and to give equal access to available publicity space.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First, and most importantly, ANY poster, sign, flyer, notice, banner, or other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advertisement to be displayed on campus MUST FIRST be reviewed, approved, and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stamped by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. All materials must include a phone number (local preferred), and the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first name of the contact person.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Be sure to bring your original signs and publicity materials to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to be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approved BEFORE making multiple copies and posting them on campus.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CA0A8D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For an event, printed publicity material must have the event’s sponsoring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organization(s), the date of the event, a contact name, and a contact phone number.</w:t>
      </w:r>
    </w:p>
    <w:p w:rsidR="00CA0A8D" w:rsidRPr="00525B07" w:rsidRDefault="00CA0A8D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Do not include any obscene or illegal information on the material.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will not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approve vulgar material or anything with pictures or statements concerning alcohol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or drugs. Materials will only be approved if they are keeping within the values of the</w:t>
      </w:r>
      <w:r w:rsidR="00CA0A8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University.</w:t>
      </w:r>
    </w:p>
    <w:p w:rsidR="007C560E" w:rsidRPr="00525B07" w:rsidRDefault="007C560E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</w:t>
      </w:r>
      <w:r w:rsidR="007B1E05" w:rsidRPr="00525B07">
        <w:rPr>
          <w:rFonts w:ascii="Cambria-Identity-H" w:hAnsi="Cambria-Identity-H" w:cs="Cambria-Identity-H"/>
          <w:color w:val="000000"/>
          <w:sz w:val="24"/>
          <w:szCs w:val="24"/>
        </w:rPr>
        <w:t>er the University of Mary Washington Posting Policy, p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ublicity materials may ONLY be displayed on public bulletin boards inside campus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buildings; outdoor bulletin boards outside of Lee, Jepson, and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Seacobeck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Halls; or on tables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in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Seacobeck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and the Eagle’s Nest. The following guidelines apply regarding where and how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material may be displayed:</w:t>
      </w:r>
    </w:p>
    <w:p w:rsidR="007C560E" w:rsidRPr="00525B07" w:rsidRDefault="007C560E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At no time may anything be posted on lampposts; trees; columns; the Woodard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Campus Center arcade; walls, front doors, or windows of buildings. </w:t>
      </w:r>
      <w:proofErr w:type="gram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Do not use</w:t>
      </w:r>
      <w:proofErr w:type="gram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chalk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on the sides of buildings or the </w:t>
      </w:r>
      <w:r w:rsidR="00091976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Woodard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Campus Center arcade. Groups will be assessed a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cleaning charge if they do. REMEMBER POST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ON BULLETIN BOARDS ONLY!</w:t>
      </w: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Items may be attached to bulletin boards only with appropriate materials such as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thumbtacks, push pins, standard staples, and masking or cellophane tape. Use of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heavy‐duty staples or staple guns is prohibited.</w:t>
      </w:r>
    </w:p>
    <w:p w:rsidR="007C560E" w:rsidRPr="00525B07" w:rsidRDefault="007C560E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Fliers for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Seacobeck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and/or Eagle’s Nest tables must be half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page size (8.5” x 5.5”), and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will be removed every 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>Fri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day morning. Only campus organizations may post publicity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materials on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Seacobeck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tables.</w:t>
      </w:r>
    </w:p>
    <w:p w:rsidR="007C560E" w:rsidRPr="00525B07" w:rsidRDefault="007C560E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700255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Residence halls: All items to be posted in the residence halls must be brought to the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Office of Residence Life in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Marye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House. The Residence Life staff will post your materials –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be sure to submit these in plenty of time (at least one week ahead of the event) so they are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displayed in time! Any materials not posted on an approved bulletin board in the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residence halls will be removed. Do not enter a residence hall with the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lastRenderedPageBreak/>
        <w:t>purpose of posting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m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aterials yourself. When bringing copies to Residence Life, call first to see how many they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need.</w:t>
      </w:r>
    </w:p>
    <w:p w:rsidR="007C560E" w:rsidRDefault="007C560E" w:rsidP="00700255">
      <w:pPr>
        <w:pStyle w:val="NoSpacing"/>
      </w:pPr>
    </w:p>
    <w:p w:rsidR="001404D4" w:rsidRPr="00525B07" w:rsidRDefault="001404D4" w:rsidP="00525B07">
      <w:pPr>
        <w:pStyle w:val="NoSpacing"/>
        <w:numPr>
          <w:ilvl w:val="0"/>
          <w:numId w:val="36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Please remove fliers from around campus as promptly as possible following your event.</w:t>
      </w:r>
    </w:p>
    <w:p w:rsidR="001404D4" w:rsidRPr="00525B07" w:rsidRDefault="001404D4" w:rsidP="00525B07">
      <w:pPr>
        <w:pStyle w:val="NoSpacing"/>
        <w:numPr>
          <w:ilvl w:val="0"/>
          <w:numId w:val="36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Failure to follow any of the above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listed posting regulations </w:t>
      </w:r>
      <w:r w:rsidR="00091976" w:rsidRPr="00525B07">
        <w:rPr>
          <w:rFonts w:ascii="Cambria-Identity-H" w:hAnsi="Cambria-Identity-H" w:cs="Cambria-Identity-H"/>
          <w:color w:val="000000"/>
          <w:sz w:val="24"/>
          <w:szCs w:val="24"/>
        </w:rPr>
        <w:t>may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result in a warning; a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second offense </w:t>
      </w:r>
      <w:r w:rsidR="00091976" w:rsidRPr="00525B07">
        <w:rPr>
          <w:rFonts w:ascii="Cambria-Identity-H" w:hAnsi="Cambria-Identity-H" w:cs="Cambria-Identity-H"/>
          <w:color w:val="000000"/>
          <w:sz w:val="24"/>
          <w:szCs w:val="24"/>
        </w:rPr>
        <w:t>may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result in the loss of the privilege of posting materials for the remainder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of the school year</w:t>
      </w:r>
      <w:r w:rsidR="00091976" w:rsidRPr="00525B07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525B07" w:rsidRDefault="001404D4" w:rsidP="00700255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Other Notes Regarding Publicity Distribution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Do not assume that the people who are distributing your posters are doing a good job. Ask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your Publicity Chair to do the following:</w:t>
      </w:r>
    </w:p>
    <w:p w:rsidR="001404D4" w:rsidRPr="00525B07" w:rsidRDefault="001404D4" w:rsidP="00525B07">
      <w:pPr>
        <w:pStyle w:val="NoSpacing"/>
        <w:numPr>
          <w:ilvl w:val="0"/>
          <w:numId w:val="37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Go to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and have the materials stamped before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duplicating them and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>posting them around campus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7C560E" w:rsidRPr="00525B07" w:rsidRDefault="001404D4" w:rsidP="00525B07">
      <w:pPr>
        <w:pStyle w:val="NoSpacing"/>
        <w:numPr>
          <w:ilvl w:val="0"/>
          <w:numId w:val="37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Compile a list of locations where you want your posters to be.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</w:p>
    <w:p w:rsidR="001404D4" w:rsidRPr="00525B07" w:rsidRDefault="001404D4" w:rsidP="00525B07">
      <w:pPr>
        <w:pStyle w:val="NoSpacing"/>
        <w:numPr>
          <w:ilvl w:val="0"/>
          <w:numId w:val="37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Manage the distribution by ordering adequate quantities and setting some aside to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be used in a s</w:t>
      </w:r>
      <w:r w:rsidR="00700255" w:rsidRPr="00525B07">
        <w:rPr>
          <w:rFonts w:ascii="Cambria-Identity-H" w:hAnsi="Cambria-Identity-H" w:cs="Cambria-Identity-H"/>
          <w:color w:val="000000"/>
          <w:sz w:val="24"/>
          <w:szCs w:val="24"/>
        </w:rPr>
        <w:t>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cond wave.</w:t>
      </w:r>
    </w:p>
    <w:p w:rsidR="001404D4" w:rsidRPr="00525B07" w:rsidRDefault="001404D4" w:rsidP="00525B07">
      <w:pPr>
        <w:pStyle w:val="NoSpacing"/>
        <w:numPr>
          <w:ilvl w:val="0"/>
          <w:numId w:val="37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Conduct a follow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up check of poster locations to see if replacements are needed.</w:t>
      </w:r>
    </w:p>
    <w:p w:rsidR="001404D4" w:rsidRPr="00525B07" w:rsidRDefault="00E73EF3" w:rsidP="00525B07">
      <w:pPr>
        <w:pStyle w:val="NoSpacing"/>
        <w:numPr>
          <w:ilvl w:val="0"/>
          <w:numId w:val="37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Sometimes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they fal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l down or are removed by others -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some even become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collector’s items.</w:t>
      </w:r>
    </w:p>
    <w:p w:rsidR="001404D4" w:rsidRPr="00525B07" w:rsidRDefault="001404D4" w:rsidP="00525B07">
      <w:pPr>
        <w:pStyle w:val="NoSpacing"/>
        <w:numPr>
          <w:ilvl w:val="0"/>
          <w:numId w:val="37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Abide by the Posting Policy. 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>It’s frustrating to waste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energy putting up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posters where they will be removed.</w:t>
      </w:r>
    </w:p>
    <w:p w:rsidR="001404D4" w:rsidRPr="00525B07" w:rsidRDefault="001404D4" w:rsidP="00700255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Reserving Standards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“Standards” are wooden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>, T-frame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structures that many organizations use to hang publicity around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campus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on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day of an event. To reserve standards for your organization, you must:</w:t>
      </w:r>
    </w:p>
    <w:p w:rsidR="007C560E" w:rsidRDefault="007C560E" w:rsidP="001404D4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numPr>
          <w:ilvl w:val="0"/>
          <w:numId w:val="38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Complete a Facilities Services Work Order and send the completed work order to</w:t>
      </w:r>
    </w:p>
    <w:p w:rsidR="007C560E" w:rsidRPr="00525B07" w:rsidRDefault="001404D4" w:rsidP="00525B07">
      <w:pPr>
        <w:pStyle w:val="NoSpacing"/>
        <w:numPr>
          <w:ilvl w:val="0"/>
          <w:numId w:val="38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Facilities Services two to four weeks before the date the standards are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needed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525B07" w:rsidRDefault="001404D4" w:rsidP="00525B07">
      <w:pPr>
        <w:pStyle w:val="NoSpacing"/>
        <w:numPr>
          <w:ilvl w:val="0"/>
          <w:numId w:val="38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work order must include the date, time, and location of the event, as well as a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contact name and telephone number.</w:t>
      </w:r>
    </w:p>
    <w:p w:rsidR="001404D4" w:rsidRPr="00525B07" w:rsidRDefault="001404D4" w:rsidP="00525B07">
      <w:pPr>
        <w:pStyle w:val="NoSpacing"/>
        <w:numPr>
          <w:ilvl w:val="0"/>
          <w:numId w:val="38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Facilities Services Set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up Department will deliver the standards to the location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you request the </w:t>
      </w:r>
      <w:r w:rsidR="00CB1A6E" w:rsidRPr="00525B07">
        <w:rPr>
          <w:rFonts w:ascii="Cambria-Identity-H" w:hAnsi="Cambria-Identity-H" w:cs="Cambria-Identity-H"/>
          <w:color w:val="000000"/>
          <w:sz w:val="24"/>
          <w:szCs w:val="24"/>
        </w:rPr>
        <w:t>date listed on your work order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. Your organization may then distribute the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standards across campus.</w:t>
      </w:r>
    </w:p>
    <w:p w:rsidR="001404D4" w:rsidRPr="00525B07" w:rsidRDefault="001404D4" w:rsidP="00525B07">
      <w:pPr>
        <w:pStyle w:val="NoSpacing"/>
        <w:numPr>
          <w:ilvl w:val="0"/>
          <w:numId w:val="38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All publicity materials posted on the standards must follow the guidelines for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E73EF3" w:rsidRPr="00525B07">
        <w:rPr>
          <w:rFonts w:ascii="Cambria-Identity-H" w:hAnsi="Cambria-Identity-H" w:cs="Cambria-Identity-H"/>
          <w:color w:val="000000"/>
          <w:sz w:val="24"/>
          <w:szCs w:val="24"/>
        </w:rPr>
        <w:t>posting on the UMW campus.</w:t>
      </w:r>
    </w:p>
    <w:p w:rsidR="001404D4" w:rsidRPr="00525B07" w:rsidRDefault="001404D4" w:rsidP="00525B07">
      <w:pPr>
        <w:pStyle w:val="NoSpacing"/>
        <w:numPr>
          <w:ilvl w:val="0"/>
          <w:numId w:val="38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standards must also be cleared of all publicity materials and returned to the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location of delivery within 24 hours of the event.</w:t>
      </w:r>
    </w:p>
    <w:p w:rsidR="007C560E" w:rsidRDefault="007C560E" w:rsidP="001404D4">
      <w:pPr>
        <w:autoSpaceDE w:val="0"/>
        <w:autoSpaceDN w:val="0"/>
        <w:adjustRightInd w:val="0"/>
        <w:spacing w:after="0" w:line="240" w:lineRule="auto"/>
        <w:rPr>
          <w:rFonts w:ascii="Cambria-Bold-Identity-H" w:hAnsi="Cambria-Bold-Identity-H" w:cs="Cambria-Bold-Identity-H"/>
          <w:b/>
          <w:bCs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Contact: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Facilities Services Work Order Management Desk</w:t>
      </w:r>
    </w:p>
    <w:p w:rsidR="001404D4" w:rsidRPr="00525B07" w:rsidRDefault="00525B07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(540) 654</w:t>
      </w:r>
      <w:r w:rsidR="001404D4"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2078</w:t>
      </w:r>
    </w:p>
    <w:p w:rsidR="001404D4" w:rsidRPr="00525B07" w:rsidRDefault="001404D4" w:rsidP="00976EF4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lastRenderedPageBreak/>
        <w:t>Copy Center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The UMW Copy Center is located in the basement level of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Seacobeck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Hall below the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Washington Diner. Services include copies, fax service (incoming/outgoing),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transparencies, specialty paper, poster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size printing, and GBC (plastic spiral) binding. All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copy orders must be submitted through a work order, available at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, in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the Copy Center or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>online (</w:t>
      </w:r>
      <w:r w:rsidR="00876E9A" w:rsidRPr="00876E9A">
        <w:rPr>
          <w:rFonts w:ascii="Cambria-Identity-H" w:hAnsi="Cambria-Identity-H" w:cs="Cambria-Identity-H"/>
          <w:color w:val="000000"/>
          <w:sz w:val="24"/>
          <w:szCs w:val="24"/>
        </w:rPr>
        <w:t>http://adminfinance.umw.edu/copies/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>).</w:t>
      </w:r>
    </w:p>
    <w:p w:rsidR="007C560E" w:rsidRPr="00525B07" w:rsidRDefault="007C560E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Submitting the Work Order:</w:t>
      </w:r>
    </w:p>
    <w:p w:rsidR="001404D4" w:rsidRPr="00525B07" w:rsidRDefault="001404D4" w:rsidP="00525B07">
      <w:pPr>
        <w:pStyle w:val="NoSpacing"/>
        <w:numPr>
          <w:ilvl w:val="0"/>
          <w:numId w:val="39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You may complete the Work Order online. Please select the appropriate work order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based on your form of payment. Be sure to include your organization FOAPAL string. Save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Work Order to your computer.</w:t>
      </w:r>
    </w:p>
    <w:p w:rsidR="001404D4" w:rsidRPr="00525B07" w:rsidRDefault="001404D4" w:rsidP="00525B07">
      <w:pPr>
        <w:pStyle w:val="NoSpacing"/>
        <w:numPr>
          <w:ilvl w:val="0"/>
          <w:numId w:val="39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If your document is in a Microsoft Office program (Word, Excel, PowerPoint, etc.), you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may email the work order and document as attachments to copies@umw.edu.</w:t>
      </w:r>
    </w:p>
    <w:p w:rsidR="001404D4" w:rsidRPr="00525B07" w:rsidRDefault="001404D4" w:rsidP="00525B07">
      <w:pPr>
        <w:pStyle w:val="NoSpacing"/>
        <w:numPr>
          <w:ilvl w:val="0"/>
          <w:numId w:val="39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If your document is in any other program (such as a graphics program) or 11x17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inches, bring a hard copy and the printed work order to the Copy Center.</w:t>
      </w:r>
    </w:p>
    <w:p w:rsidR="001404D4" w:rsidRPr="00525B07" w:rsidRDefault="001404D4" w:rsidP="00525B07">
      <w:pPr>
        <w:pStyle w:val="NoSpacing"/>
        <w:numPr>
          <w:ilvl w:val="0"/>
          <w:numId w:val="39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During the regular academic year, turn around for a copy job is approximately 24 hours.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If you need a job done more quickly, submit your work order in person to the Copy Center.</w:t>
      </w:r>
    </w:p>
    <w:p w:rsidR="001404D4" w:rsidRPr="00525B07" w:rsidRDefault="001404D4" w:rsidP="00525B07">
      <w:pPr>
        <w:pStyle w:val="NoSpacing"/>
        <w:numPr>
          <w:ilvl w:val="0"/>
          <w:numId w:val="39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Completed copy jobs charged to a student organization require verification from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that you have approved funds available in your account. Jobs are available for pickup in the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lobby area of the Copy Center. Retail jobs are released upon receipt of the payment.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Students may pay with cash, check, or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EagleOne</w:t>
      </w:r>
      <w:proofErr w:type="spell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for per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sonal copies at the Copy Center, just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select “Retail Work Order” in the Forms folder. A hard copy of this form is also available at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Copy Center.</w:t>
      </w:r>
    </w:p>
    <w:p w:rsidR="001404D4" w:rsidRPr="00525B07" w:rsidRDefault="001404D4" w:rsidP="00976EF4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Distributing Electronic Publicity</w:t>
      </w:r>
    </w:p>
    <w:p w:rsidR="00700255" w:rsidRPr="00525B07" w:rsidRDefault="00876E9A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has </w:t>
      </w:r>
      <w:r w:rsidR="00700255" w:rsidRPr="00525B07">
        <w:rPr>
          <w:rFonts w:ascii="Cambria-Identity-H" w:hAnsi="Cambria-Identity-H" w:cs="Cambria-Identity-H"/>
          <w:color w:val="000000"/>
          <w:sz w:val="24"/>
          <w:szCs w:val="24"/>
        </w:rPr>
        <w:t>electronic media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in place that you m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ight find useful. The first is T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Weekly News, a newsletter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which is sent to all 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undergraduate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students. To have your event or announcement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listed, simply send it to </w:t>
      </w:r>
      <w:r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@umw.edu. The newsletter is 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sent out every Monday. T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he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deadline to have your announcement or event is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noon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on the Friday before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distribution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. 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Requests received over the weekend will not be honored.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Because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of the effect on the </w:t>
      </w:r>
      <w:r w:rsidR="00700255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university’s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server, </w:t>
      </w:r>
      <w:r w:rsidR="00EF711F" w:rsidRPr="00525B07">
        <w:rPr>
          <w:rFonts w:ascii="Cambria-Identity-H" w:hAnsi="Cambria-Identity-H" w:cs="Cambria-Identity-H"/>
          <w:color w:val="000000"/>
          <w:sz w:val="24"/>
          <w:szCs w:val="24"/>
        </w:rPr>
        <w:t>newsletters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are only sent out on Mondays unless there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is an emergency.</w:t>
      </w:r>
      <w:r w:rsidR="00700255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 The Bullet prints a calendar section listing events that are scheduled by using the submissions sent to </w:t>
      </w:r>
      <w:r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700255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for the Weekly Email Newsletter, so events listed in The Weekly will also appear in The Bullet.    </w:t>
      </w:r>
    </w:p>
    <w:p w:rsidR="006F2B19" w:rsidRPr="00525B07" w:rsidRDefault="006F2B19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700255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In addition,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can help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with advertisements on the flat screens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located in the Dome Room, Woodard Campus Center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,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and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the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Fitness Center. Our staff works</w:t>
      </w:r>
      <w:r w:rsidR="007C560E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with University Relations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to develop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announcem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ents and advertisements. T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hese ads can include photographs as well as video. 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To assist clubs and organizations, two templates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are available for download on the Forms page of the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website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>.  One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template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is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used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to advertise meetings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,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and the other for events.  Simply complete the template and send it to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>.  We will forward to University Relations and ask them to put these on the screens.</w:t>
      </w:r>
    </w:p>
    <w:p w:rsidR="00700255" w:rsidRPr="00525B07" w:rsidRDefault="00700255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700255" w:rsidRPr="00525B07" w:rsidRDefault="00700255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Finally,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maintains a Google Calendar of events on the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website. To have your event listed, simply check the box on your meeting or event request form.</w:t>
      </w:r>
    </w:p>
    <w:p w:rsidR="001404D4" w:rsidRPr="00525B07" w:rsidRDefault="001404D4" w:rsidP="00700255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Other Publicity Distribution Methods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While flier and electronic distribution remains the most popular means of advertising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meetings and events, there are many other ways to reach the University Community, such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as those listed below.</w:t>
      </w:r>
    </w:p>
    <w:p w:rsidR="006F2B19" w:rsidRPr="00525B07" w:rsidRDefault="006F2B19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Creative Promotion and Enthusiasm</w:t>
      </w:r>
    </w:p>
    <w:p w:rsidR="001404D4" w:rsidRPr="00525B07" w:rsidRDefault="001404D4" w:rsidP="00525B07">
      <w:pPr>
        <w:pStyle w:val="NoSpacing"/>
        <w:numPr>
          <w:ilvl w:val="0"/>
          <w:numId w:val="40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Be Creative! Use teasers (short performances), film, video clips or recorded music in the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Woodard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Campus Center or at the start of other events.</w:t>
      </w:r>
    </w:p>
    <w:p w:rsidR="001404D4" w:rsidRPr="00525B07" w:rsidRDefault="001404D4" w:rsidP="00525B07">
      <w:pPr>
        <w:pStyle w:val="NoSpacing"/>
        <w:numPr>
          <w:ilvl w:val="0"/>
          <w:numId w:val="40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People walking around campus in costume or with sandwich boards distributing fliers are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another great way to get your message out!</w:t>
      </w:r>
    </w:p>
    <w:p w:rsidR="001404D4" w:rsidRPr="00525B07" w:rsidRDefault="006F2B19" w:rsidP="00525B07">
      <w:pPr>
        <w:pStyle w:val="NoSpacing"/>
        <w:numPr>
          <w:ilvl w:val="0"/>
          <w:numId w:val="40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Give away 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t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shirts, buttons or other imprinted items as a way to get the word to students!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</w:p>
    <w:p w:rsidR="001404D4" w:rsidRPr="00525B07" w:rsidRDefault="001404D4" w:rsidP="00525B07">
      <w:pPr>
        <w:pStyle w:val="NoSpacing"/>
        <w:numPr>
          <w:ilvl w:val="0"/>
          <w:numId w:val="40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Create a buzz word or phrase that will catch t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>he interest of others. Print fly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ers with just the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buzz word and post these around campus. This will arouse the curiosity of the reader.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Remember – people like to be in the know and will try to guess or find out what’s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happening.</w:t>
      </w:r>
    </w:p>
    <w:p w:rsidR="001404D4" w:rsidRPr="00525B07" w:rsidRDefault="001404D4" w:rsidP="00525B07">
      <w:pPr>
        <w:pStyle w:val="NoSpacing"/>
        <w:numPr>
          <w:ilvl w:val="0"/>
          <w:numId w:val="40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Finally, be enthusiastic about the program! You must convey that enthusiasm to others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through your promotion so that they become enthusiastic about attending. Make sure you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talk up the program to all your friends, acquaintances, classmates and faculty members!</w:t>
      </w:r>
    </w:p>
    <w:p w:rsidR="006F2B19" w:rsidRDefault="006F2B19" w:rsidP="001404D4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Reserving a Table in Woodard Campus Center</w:t>
      </w:r>
    </w:p>
    <w:p w:rsidR="006F2B19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Many</w:t>
      </w:r>
      <w: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student organizations utilize the tables located 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>o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n the 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>first floor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of Woodard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Campus Center to pas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 out information about events,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sell tickets, or hold elections. There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are four tables for student use, two in the front foyer next to the staircases, and two in the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hallway next to the first floor bathrooms. Tables must be reserved in advance. </w:t>
      </w:r>
    </w:p>
    <w:p w:rsidR="001404D4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To 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>reserve a table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, see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the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student aide at the Information Desk, located across from the main entrance of the Eagle’s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Nest. Reservations are made on a 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>f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irst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come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first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served basis and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must be made in person.</w:t>
      </w:r>
    </w:p>
    <w:p w:rsidR="00525B07" w:rsidRPr="00525B07" w:rsidRDefault="00525B07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Please follow these guidelines when using the tables:</w:t>
      </w:r>
    </w:p>
    <w:p w:rsidR="001404D4" w:rsidRPr="00525B07" w:rsidRDefault="001404D4" w:rsidP="00525B07">
      <w:pPr>
        <w:pStyle w:val="NoSpacing"/>
        <w:numPr>
          <w:ilvl w:val="0"/>
          <w:numId w:val="41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NO outside solicitation is allowed (credit cards, 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sale of food items from outside vendors,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etc.). Petitions and sales of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admission to concerts, dances, etc. are allowed.</w:t>
      </w:r>
    </w:p>
    <w:p w:rsidR="006F2B19" w:rsidRPr="00525B07" w:rsidRDefault="001404D4" w:rsidP="00525B07">
      <w:pPr>
        <w:pStyle w:val="NoSpacing"/>
        <w:numPr>
          <w:ilvl w:val="0"/>
          <w:numId w:val="41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Please use appropriate behavior while using the tables.</w:t>
      </w:r>
    </w:p>
    <w:p w:rsidR="006F2B19" w:rsidRPr="00525B07" w:rsidRDefault="001404D4" w:rsidP="00525B07">
      <w:pPr>
        <w:pStyle w:val="NoSpacing"/>
        <w:numPr>
          <w:ilvl w:val="0"/>
          <w:numId w:val="41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Do not harass students or visitors in the 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Woodard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Campus Center. You are allowed to play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music, make announcements to passersby, and get up from your table, but we ask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that you do not station your staff at entrances.</w:t>
      </w:r>
    </w:p>
    <w:p w:rsidR="001404D4" w:rsidRPr="00525B07" w:rsidRDefault="001404D4" w:rsidP="00525B07">
      <w:pPr>
        <w:pStyle w:val="NoSpacing"/>
        <w:numPr>
          <w:ilvl w:val="0"/>
          <w:numId w:val="41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Please be respectful of other organizations using tables. If signs or paraphernalia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are left on the table by other groups during your reserved time slot, please leave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them with the Informat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ion Desk. As a courtesy, DO NOT </w:t>
      </w:r>
      <w:proofErr w:type="gram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throw</w:t>
      </w:r>
      <w:proofErr w:type="gramEnd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them away. Also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make sure to clean up any mess that you make at the tables.</w:t>
      </w:r>
    </w:p>
    <w:p w:rsidR="006F2B19" w:rsidRPr="00525B07" w:rsidRDefault="00583D6D" w:rsidP="00525B07">
      <w:pPr>
        <w:pStyle w:val="NoSpacing"/>
        <w:numPr>
          <w:ilvl w:val="0"/>
          <w:numId w:val="41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lastRenderedPageBreak/>
        <w:t xml:space="preserve">There is an Eagle One reader at the Information Desk.  If your group needs to use this, 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please </w:t>
      </w:r>
      <w:proofErr w:type="spellStart"/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see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>l</w:t>
      </w:r>
      <w:proofErr w:type="spellEnd"/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the Information Desk student aide.</w:t>
      </w:r>
    </w:p>
    <w:p w:rsidR="006F2B19" w:rsidRPr="006F2B19" w:rsidRDefault="006F2B19" w:rsidP="006F2B19">
      <w:pPr>
        <w:pStyle w:val="ListParagraph"/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976EF4">
      <w:pPr>
        <w:pStyle w:val="Heading1"/>
        <w:rPr>
          <w:i/>
          <w:sz w:val="36"/>
          <w:szCs w:val="36"/>
        </w:rPr>
      </w:pPr>
      <w:r w:rsidRPr="00525B07">
        <w:rPr>
          <w:i/>
          <w:sz w:val="36"/>
          <w:szCs w:val="36"/>
        </w:rPr>
        <w:t>The Bullet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Any organization may purchase an ad in The Bullet, the University’s weekly 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>s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tudent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administered</w:t>
      </w:r>
      <w:r w:rsidR="006F2B19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newspaper. For publication dates and detailed information, contact The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Bullet via phone or email.</w:t>
      </w:r>
    </w:p>
    <w:p w:rsidR="00C6008B" w:rsidRDefault="00C6008B" w:rsidP="001404D4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Available Ad Sizes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All advertisements must meet the specified dimensions before publication. Bullet staff will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not make modifications. Special rates for multiple insertions are available; please contact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Bullet Ad Manager for any additional information.</w:t>
      </w:r>
    </w:p>
    <w:p w:rsidR="001404D4" w:rsidRPr="00525B07" w:rsidRDefault="00C6008B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A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</w:t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Sizes:</w:t>
      </w:r>
    </w:p>
    <w:p w:rsidR="001404D4" w:rsidRPr="00525B07" w:rsidRDefault="00C6008B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1/8 page (6.5” wide x 5.5” tall)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1/4 page (6.5” wide x 10.5” tall)</w:t>
      </w:r>
    </w:p>
    <w:p w:rsidR="001404D4" w:rsidRPr="00525B07" w:rsidRDefault="00C6008B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1/2 page (13” wide x 10.5” tall)</w:t>
      </w:r>
      <w:r w:rsidR="00583D6D"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="001404D4" w:rsidRPr="00525B07">
        <w:rPr>
          <w:rFonts w:ascii="Cambria-Identity-H" w:hAnsi="Cambria-Identity-H" w:cs="Cambria-Identity-H"/>
          <w:color w:val="000000"/>
          <w:sz w:val="24"/>
          <w:szCs w:val="24"/>
        </w:rPr>
        <w:t>Full page (13” wide x 21” tall)</w:t>
      </w:r>
    </w:p>
    <w:p w:rsidR="001404D4" w:rsidRPr="00525B07" w:rsidRDefault="00583D6D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Classified Ads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are also an option.  See the staff for costs and size limitations.</w:t>
      </w:r>
    </w:p>
    <w:p w:rsidR="00C6008B" w:rsidRDefault="00C6008B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General Policies and Deadlines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All advertisements are due by 7 p.m. the Sunday prior to the date of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publication.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Please fill out the advertising insertion order completely.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ab/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After publication, a copy of the ad will be sent to you along with your invoice.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No credit card payments will be accepted.</w:t>
      </w:r>
    </w:p>
    <w:p w:rsidR="00C6008B" w:rsidRPr="00525B07" w:rsidRDefault="00C6008B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Contact: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The Bullet</w:t>
      </w:r>
    </w:p>
    <w:p w:rsidR="001404D4" w:rsidRPr="00525B07" w:rsidRDefault="00525B07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(540) 654-</w:t>
      </w:r>
      <w:r w:rsidR="001404D4"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1153</w:t>
      </w: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umwbullet@gmail.com</w:t>
      </w:r>
    </w:p>
    <w:p w:rsidR="001404D4" w:rsidRPr="00525B07" w:rsidRDefault="001404D4" w:rsidP="00976EF4">
      <w:pPr>
        <w:pStyle w:val="Heading1"/>
        <w:rPr>
          <w:sz w:val="36"/>
          <w:szCs w:val="36"/>
        </w:rPr>
      </w:pPr>
      <w:r w:rsidRPr="00525B07">
        <w:rPr>
          <w:sz w:val="36"/>
          <w:szCs w:val="36"/>
        </w:rPr>
        <w:t>The Spirit Rock</w:t>
      </w:r>
    </w:p>
    <w:p w:rsidR="001404D4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 Spirit Rock, located between Willard Hall and Woodard Campus Center, is a popular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means to both express individual and/or group feelings and to publicize on</w:t>
      </w:r>
      <w:r w:rsidR="00525B07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campus events.</w:t>
      </w:r>
    </w:p>
    <w:p w:rsidR="00525B07" w:rsidRPr="00525B07" w:rsidRDefault="00525B07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525B07" w:rsidRDefault="001404D4" w:rsidP="00525B07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There is no cost to paint the rock; however you do have to follow these simple guidelines:</w:t>
      </w:r>
    </w:p>
    <w:p w:rsidR="001404D4" w:rsidRPr="00525B07" w:rsidRDefault="001404D4" w:rsidP="00525B07">
      <w:pPr>
        <w:pStyle w:val="NoSpacing"/>
        <w:numPr>
          <w:ilvl w:val="0"/>
          <w:numId w:val="42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Be considerate when painting the rock. If another o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>rganization has just painted it</w:t>
      </w:r>
      <w:r w:rsidR="00785EEC" w:rsidRPr="00525B07">
        <w:rPr>
          <w:rFonts w:ascii="Cambria-Identity-H" w:hAnsi="Cambria-Identity-H" w:cs="Cambria-Identity-H"/>
          <w:color w:val="000000"/>
          <w:sz w:val="24"/>
          <w:szCs w:val="24"/>
        </w:rPr>
        <w:t>, p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lease do not remove and/or vandalize 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>another group’s design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for at least 24 hours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525B07" w:rsidRDefault="001404D4" w:rsidP="00525B07">
      <w:pPr>
        <w:pStyle w:val="NoSpacing"/>
        <w:numPr>
          <w:ilvl w:val="0"/>
          <w:numId w:val="42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Do not paint any vulgar or obscene messages on the rock. Please be aware that not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only the campus community will see what is posted, but also visitors, VIPs, and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prospective students.</w:t>
      </w:r>
    </w:p>
    <w:p w:rsidR="001404D4" w:rsidRPr="00525B07" w:rsidRDefault="001404D4" w:rsidP="00525B07">
      <w:pPr>
        <w:pStyle w:val="NoSpacing"/>
        <w:numPr>
          <w:ilvl w:val="0"/>
          <w:numId w:val="42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You may use any type of standard indoor/outdoor paint to paint the rock, and you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may use any tools to paint with (rollers, paint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brushes, hands, etc).  However, </w:t>
      </w:r>
      <w:r w:rsidR="00976EF4" w:rsidRPr="00525B07">
        <w:rPr>
          <w:rFonts w:ascii="Cambria-Identity-H" w:hAnsi="Cambria-Identity-H" w:cs="Cambria-Identity-H"/>
          <w:color w:val="000000"/>
          <w:sz w:val="24"/>
          <w:szCs w:val="24"/>
        </w:rPr>
        <w:lastRenderedPageBreak/>
        <w:t>s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pray paint is</w:t>
      </w:r>
      <w:r w:rsidR="00C6008B" w:rsidRPr="00525B07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525B07">
        <w:rPr>
          <w:rFonts w:ascii="Cambria-Identity-H" w:hAnsi="Cambria-Identity-H" w:cs="Cambria-Identity-H"/>
          <w:color w:val="000000"/>
          <w:sz w:val="24"/>
          <w:szCs w:val="24"/>
        </w:rPr>
        <w:t>NOT allowed on the spirit rock as it is harmful to the area around the rock.</w:t>
      </w:r>
    </w:p>
    <w:p w:rsidR="001404D4" w:rsidRPr="00825A61" w:rsidRDefault="00976EF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H</w:t>
      </w:r>
      <w:r w:rsidR="001404D4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ave fun while painting the rock and make it colorful and creative!</w:t>
      </w:r>
    </w:p>
    <w:p w:rsidR="001404D4" w:rsidRPr="00825A61" w:rsidRDefault="001404D4" w:rsidP="00976EF4">
      <w:pPr>
        <w:pStyle w:val="Heading1"/>
        <w:rPr>
          <w:sz w:val="36"/>
          <w:szCs w:val="36"/>
        </w:rPr>
      </w:pPr>
      <w:r w:rsidRPr="00825A61">
        <w:rPr>
          <w:sz w:val="36"/>
          <w:szCs w:val="36"/>
        </w:rPr>
        <w:t>UMW Post Office</w:t>
      </w:r>
    </w:p>
    <w:p w:rsidR="001404D4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UMW Post Office, located on the first floor of Woodard Campus Center, offers many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U.S.P.S. mail services, including priority, certified, insured, registered, international, and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overnight mail; the shipment of packages up to 70 pounds through US Mail and UPS; and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sale of envelopes, stamps, and </w:t>
      </w:r>
      <w:proofErr w:type="spellStart"/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Tickleopes</w:t>
      </w:r>
      <w:proofErr w:type="spellEnd"/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. Window service at the UMW Post Office is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available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Monday through Friday, 10 a.m. to 4 p.m., but mail may be dropped in the on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campus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or out‐going mail slot at any time. Also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>,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for your convenience, there are two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additional mailboxes for stamped mail. One is on Campus Walk in front of George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Washington Hall, and the other is at The Apartments at UMW on William Street.</w:t>
      </w:r>
    </w:p>
    <w:p w:rsidR="00825A61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Students may access their mailboxes and combinations through Banner, under “personal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information.” Mailroom personnel can retrieve and provide you with your information, but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 fee will be assessed after the second time they must do so.</w:t>
      </w:r>
    </w:p>
    <w:p w:rsidR="001404D4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For special services including return receipts, delivery </w:t>
      </w:r>
      <w:r w:rsidR="00785EEC" w:rsidRPr="00825A61">
        <w:rPr>
          <w:rFonts w:ascii="Cambria-Identity-H" w:hAnsi="Cambria-Identity-H" w:cs="Cambria-Identity-H"/>
          <w:color w:val="000000"/>
          <w:sz w:val="24"/>
          <w:szCs w:val="24"/>
        </w:rPr>
        <w:t>confirmation, and insured mail, please contacts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the UMW Post Office</w:t>
      </w:r>
      <w:r w:rsidR="00C6008B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825A61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For on</w:t>
      </w:r>
      <w:r w:rsidR="00C6008B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campus</w:t>
      </w:r>
      <w:r w:rsidR="00C6008B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mailings:</w:t>
      </w:r>
    </w:p>
    <w:p w:rsidR="001404D4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Many organizations plan all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student mailings to publicize events. Because most of this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paper ends up on the floor or in the trash, this is not the best way to advertise your event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and is very costly when you consider the printing charges. We recommend leaving copies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of your materials at the Information Desk in the lobby of the Campus Center.</w:t>
      </w:r>
    </w:p>
    <w:p w:rsidR="00825A61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If you still want to do so, mailings to publicize events can be distributed to students and/or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faculty/staff through the UMW Post Office. To do this, you must have the brochures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stamped in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, and you must complete and submit to the UMW Post Office a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“Distribution Request Form” at the time of mai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ling. These forms are available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on the UMW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Post Office website umw.edu/post. Please include organization name, phone number, and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contact person. There is no charge for on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campus mailings.</w:t>
      </w:r>
    </w:p>
    <w:p w:rsidR="00825A61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For off</w:t>
      </w:r>
      <w:r w:rsidR="00386FB5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campus</w:t>
      </w:r>
      <w:r w:rsidR="00386FB5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mailings:</w:t>
      </w:r>
    </w:p>
    <w:p w:rsidR="001404D4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To send mail using your student organization account, you must complete a “Mail Summary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Report.” Get this form through the UMW Post Office. Please submit the mail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summary report with your mailing. Drop </w:t>
      </w:r>
      <w:proofErr w:type="gramStart"/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your</w:t>
      </w:r>
      <w:proofErr w:type="gramEnd"/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mailing in either the “outgoing mailbox” in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or deliver directly to the UMW Post Office. Outbound mail is collected at 3:30 p.m.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each day and delivered to the U.S. Post Office. Mail deposited after 3:30 p.m. will be taken to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U.S. Post Office the following evening, except on Fridays, when it will be delivered to the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U.S. Post Office Monday evening.</w:t>
      </w:r>
    </w:p>
    <w:p w:rsidR="00825A61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Packages may be taken directly to the UMW Post Office, or they may be left in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to be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picked up by UMW Mail Services. If you choose to have your package(s) picked up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lastRenderedPageBreak/>
        <w:t>in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, it must be placed with the regular outgoing mail to be picked up during the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regularly scheduled mail run. The package should have a completed Mail Summary Report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attached. There is a 70 lb. weight limit on outgoing mail packages.</w:t>
      </w: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UMW Post Office suggests student organizations use the following format for efficient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delivery:</w:t>
      </w:r>
    </w:p>
    <w:p w:rsidR="00386FB5" w:rsidRDefault="00386FB5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Organization Name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Attn: (if applicable)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Student Activities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1301 College Avenue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Fredericksburg, VA 22401</w:t>
      </w:r>
    </w:p>
    <w:p w:rsidR="00386FB5" w:rsidRDefault="00386FB5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Default="001404D4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suggested format above will also help in receiving packages from UPS or FedEx, since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they deliver directly to the departments. Thank you.</w:t>
      </w:r>
    </w:p>
    <w:p w:rsidR="00825A61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Contact:</w:t>
      </w: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Post Office</w:t>
      </w:r>
    </w:p>
    <w:p w:rsidR="00386FB5" w:rsidRPr="00825A61" w:rsidRDefault="00825A61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(540) 654-</w:t>
      </w:r>
      <w:r w:rsidR="001404D4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1049</w:t>
      </w:r>
    </w:p>
    <w:p w:rsidR="001404D4" w:rsidRPr="00825A61" w:rsidRDefault="001404D4" w:rsidP="00785EEC">
      <w:pPr>
        <w:pStyle w:val="Heading1"/>
        <w:rPr>
          <w:sz w:val="36"/>
          <w:szCs w:val="36"/>
        </w:rPr>
      </w:pPr>
      <w:r w:rsidRPr="00825A61">
        <w:rPr>
          <w:sz w:val="36"/>
          <w:szCs w:val="36"/>
        </w:rPr>
        <w:t>Publicity Resources</w:t>
      </w: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Design Services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Design Services is a complete professional design studio within the University and terrific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resource for organizations that need help designing brochures or more elaborate publicity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(like the placards for upcoming theater productions). Their creations range from the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simplest one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color form to complex multi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color pieces. Programs, posters, brochures,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business cards, invitations, newsletters, logos – you name it, they can do it! Whether you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have a complete concept for your next project or just the spark of a great idea, contact them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for a creative consultation.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Design Services can also help answer questions about using official university symbols such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as the University Logo, Eagle, and Seal, as well as provide your recognized student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organization with stationery.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Any publication that will be distributed off campus needs to go through The Office of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University Publications, the parent office of Design Services and Editorial Services. Editorial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Services must copy edit all publications that will be distributed off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campus, and Design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Services must either design or approve the design. Contact the Office of University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Publications at (540) 654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1055, or fax to (540) 654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1071.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Information about proper use of University graphics may be found in the University Style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Guide at </w:t>
      </w:r>
      <w:r w:rsidR="00876E9A" w:rsidRPr="00876E9A">
        <w:t>http://advancement.umw.edu/universityrelations/design-services/publications-guidelines/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Please contact </w:t>
      </w:r>
      <w:r w:rsidR="00457628" w:rsidRPr="00825A61">
        <w:rPr>
          <w:rFonts w:ascii="Cambria-Identity-H" w:hAnsi="Cambria-Identity-H" w:cs="Cambria-Identity-H"/>
          <w:color w:val="000000"/>
          <w:sz w:val="24"/>
          <w:szCs w:val="24"/>
        </w:rPr>
        <w:t>Design Services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to schedule a creative consultation with the graphic designer!</w:t>
      </w:r>
    </w:p>
    <w:p w:rsidR="00386FB5" w:rsidRPr="00825A61" w:rsidRDefault="00386FB5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Contact:</w:t>
      </w: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Design Services</w:t>
      </w:r>
    </w:p>
    <w:p w:rsidR="001404D4" w:rsidRPr="00825A61" w:rsidRDefault="00825A61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lastRenderedPageBreak/>
        <w:t>(540) 654-</w:t>
      </w:r>
      <w:r w:rsidR="001404D4"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1932</w:t>
      </w:r>
    </w:p>
    <w:p w:rsidR="001404D4" w:rsidRPr="00825A61" w:rsidRDefault="001404D4" w:rsidP="00785EEC">
      <w:pPr>
        <w:pStyle w:val="Heading1"/>
        <w:rPr>
          <w:sz w:val="36"/>
          <w:szCs w:val="36"/>
        </w:rPr>
      </w:pPr>
      <w:r w:rsidRPr="00825A61">
        <w:rPr>
          <w:sz w:val="36"/>
          <w:szCs w:val="36"/>
        </w:rPr>
        <w:t>Use of the University of Mary Washington Eagle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University of Mary Washington Eagle is the official mascot of the school. While it is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permissible to use the Eagle for your documents, it must be the official University Eagle,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without exception. A high resolution digital file of the official Eagle is available from Design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Services.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Any organization wishing to use the University Eagle should take a final draft to Design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Services. Please allow at least one week for Design Services for review, revisions and/or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approval of your document.</w:t>
      </w:r>
    </w:p>
    <w:p w:rsidR="001404D4" w:rsidRPr="00825A61" w:rsidRDefault="001404D4" w:rsidP="00785EEC">
      <w:pPr>
        <w:pStyle w:val="Heading1"/>
        <w:rPr>
          <w:sz w:val="36"/>
          <w:szCs w:val="36"/>
        </w:rPr>
      </w:pPr>
      <w:r w:rsidRPr="00825A61">
        <w:rPr>
          <w:sz w:val="36"/>
          <w:szCs w:val="36"/>
        </w:rPr>
        <w:t>Use of the University of Mary Washington Name, Logo, and Seal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Organizations wishing to create documents using the UMW name, logo, and seal for use off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campus must follow the guidelines outlined in the Graphic Standards Manual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(</w:t>
      </w:r>
      <w:r w:rsidR="00876E9A" w:rsidRPr="00876E9A">
        <w:rPr>
          <w:rFonts w:ascii="Cambria-Identity-H" w:hAnsi="Cambria-Identity-H" w:cs="Cambria-Identity-H"/>
          <w:color w:val="000000"/>
          <w:sz w:val="24"/>
          <w:szCs w:val="24"/>
        </w:rPr>
        <w:t>http://advancement.umw.edu/universityrelations/design-services/publications-guidelines/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). These guidelines require that the Primary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Logo (University of Mary Washington text accompanied by the column design) </w:t>
      </w:r>
      <w:proofErr w:type="gramStart"/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be</w:t>
      </w:r>
      <w:proofErr w:type="gramEnd"/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used. A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high resolution digital file of the logo is available from Design Services.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Any organization wishing to use the UMW name for publications that will be distributed off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campus must take a final draft to Design Services and allow at least one week for Design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Services for review, revision, and/or approval of your document.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official University Seal is used in selected applications as determined exclusively by the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President or a designated representative. Any organization wishing to use the Seal must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submit its request for approval in writing to the Office of the President.</w:t>
      </w:r>
    </w:p>
    <w:p w:rsidR="00386FB5" w:rsidRDefault="00386FB5" w:rsidP="001404D4">
      <w:pPr>
        <w:autoSpaceDE w:val="0"/>
        <w:autoSpaceDN w:val="0"/>
        <w:adjustRightInd w:val="0"/>
        <w:spacing w:after="0" w:line="240" w:lineRule="auto"/>
        <w:rPr>
          <w:rFonts w:ascii="Cambria-Bold-Identity-H" w:hAnsi="Cambria-Bold-Identity-H" w:cs="Cambria-Bold-Identity-H"/>
          <w:b/>
          <w:bCs/>
          <w:color w:val="000000"/>
          <w:sz w:val="24"/>
          <w:szCs w:val="24"/>
        </w:rPr>
      </w:pPr>
    </w:p>
    <w:p w:rsidR="001404D4" w:rsidRPr="00825A61" w:rsidRDefault="001404D4" w:rsidP="00785EEC">
      <w:pPr>
        <w:pStyle w:val="Heading1"/>
        <w:rPr>
          <w:sz w:val="36"/>
          <w:szCs w:val="36"/>
        </w:rPr>
      </w:pPr>
      <w:r w:rsidRPr="00825A61">
        <w:rPr>
          <w:sz w:val="36"/>
          <w:szCs w:val="36"/>
        </w:rPr>
        <w:t>Letterhead and Stationery</w:t>
      </w:r>
    </w:p>
    <w:p w:rsidR="001404D4" w:rsidRPr="00825A61" w:rsidRDefault="001404D4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Recognized student organizations may request UMW letterhead and stationery with the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organization’s name and contact information. Official UMW letterhead and stationery may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not be copied in bulk by the Copy Center – it must be ordered through Design Services to be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printed in Richmond by Virginia Correctional Enterprises. Follow these steps to receive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your own letterhead:</w:t>
      </w:r>
    </w:p>
    <w:p w:rsidR="00386FB5" w:rsidRDefault="00386FB5" w:rsidP="001404D4">
      <w:pPr>
        <w:autoSpaceDE w:val="0"/>
        <w:autoSpaceDN w:val="0"/>
        <w:adjustRightInd w:val="0"/>
        <w:spacing w:after="0" w:line="240" w:lineRule="auto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numPr>
          <w:ilvl w:val="0"/>
          <w:numId w:val="43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Before you place an order, there must be enough funds in your budget to cover costs, and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the expenditure must be approved by the Finance Committee.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386FB5" w:rsidRPr="00825A61" w:rsidRDefault="001404D4" w:rsidP="00825A61">
      <w:pPr>
        <w:pStyle w:val="NoSpacing"/>
        <w:numPr>
          <w:ilvl w:val="0"/>
          <w:numId w:val="43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Fill out a Design Services Work Request, available for download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 xml:space="preserve">at </w:t>
      </w:r>
      <w:hyperlink r:id="rId5" w:history="1">
        <w:r w:rsidR="00876E9A" w:rsidRPr="00B74FDA">
          <w:rPr>
            <w:rStyle w:val="Hyperlink"/>
            <w:rFonts w:ascii="Cambria-Identity-H" w:hAnsi="Cambria-Identity-H" w:cs="Cambria-Identity-H"/>
            <w:sz w:val="24"/>
            <w:szCs w:val="24"/>
          </w:rPr>
          <w:t>http://advancement.umw.edu/universityrelations/design-services/place-an-order/</w:t>
        </w:r>
      </w:hyperlink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lastRenderedPageBreak/>
        <w:t>under the heading “Place an Order,” or hand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delivered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to the Design Center. (Note: You will need to include your organization’s account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number.) Requests should be submitted to Design Services (you will need your account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number). If you have one, attach a current sample. A minimum order applies, though it is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most cost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-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efficient to order in larger quantities.</w:t>
      </w:r>
    </w:p>
    <w:p w:rsidR="00386FB5" w:rsidRPr="00825A61" w:rsidRDefault="00386FB5" w:rsidP="00785EEC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numPr>
          <w:ilvl w:val="0"/>
          <w:numId w:val="43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Allow three weeks for delivery. Shipments will be delivered to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825A61" w:rsidRDefault="001404D4" w:rsidP="00E57FF7">
      <w:pPr>
        <w:pStyle w:val="Heading1"/>
        <w:rPr>
          <w:sz w:val="36"/>
          <w:szCs w:val="36"/>
        </w:rPr>
      </w:pPr>
      <w:r w:rsidRPr="00825A61">
        <w:rPr>
          <w:sz w:val="36"/>
          <w:szCs w:val="36"/>
        </w:rPr>
        <w:t>Publicity Tips</w:t>
      </w:r>
    </w:p>
    <w:p w:rsidR="001404D4" w:rsidRPr="00825A61" w:rsidRDefault="001404D4" w:rsidP="00825A61">
      <w:pPr>
        <w:pStyle w:val="NoSpacing"/>
        <w:rPr>
          <w:rFonts w:ascii="Cambria-Identity-H" w:hAnsi="Cambria-Identity-H" w:cs="Cambria-Identity-H"/>
          <w:b/>
          <w:bCs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 xml:space="preserve">20 different ways to </w:t>
      </w:r>
      <w:proofErr w:type="gramStart"/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>Advertise</w:t>
      </w:r>
      <w:proofErr w:type="gramEnd"/>
      <w:r w:rsidRPr="00825A61">
        <w:rPr>
          <w:rFonts w:ascii="Cambria-Identity-H" w:hAnsi="Cambria-Identity-H" w:cs="Cambria-Identity-H"/>
          <w:b/>
          <w:bCs/>
          <w:color w:val="000000"/>
          <w:sz w:val="24"/>
          <w:szCs w:val="24"/>
        </w:rPr>
        <w:t xml:space="preserve"> Not Using a Flyer</w:t>
      </w:r>
    </w:p>
    <w:p w:rsidR="00457628" w:rsidRPr="00825A61" w:rsidRDefault="00457628" w:rsidP="00825A61">
      <w:pPr>
        <w:pStyle w:val="NoSpacing"/>
        <w:rPr>
          <w:rFonts w:ascii="Cambria-Identity-H" w:hAnsi="Cambria-Identity-H" w:cs="Cambria-Identity-H"/>
          <w:color w:val="000000"/>
          <w:sz w:val="24"/>
          <w:szCs w:val="24"/>
        </w:rPr>
      </w:pP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Chalk on the sidewalk (no walls or buildings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>, no spray-chalk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)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Helium Balloons with the program advertisement written on it or attached to the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string.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Paper footprints leading to the event from campus walk.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Door hangers on the resident’s door knobs</w:t>
      </w:r>
      <w:r w:rsidR="00596F26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(with Res Life approval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  <w:r w:rsidR="00596F26" w:rsidRPr="00825A61">
        <w:rPr>
          <w:rFonts w:ascii="Cambria-Identity-H" w:hAnsi="Cambria-Identity-H" w:cs="Cambria-Identity-H"/>
          <w:color w:val="000000"/>
          <w:sz w:val="24"/>
          <w:szCs w:val="24"/>
        </w:rPr>
        <w:t>)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Advertise on WMWC (the</w:t>
      </w:r>
      <w:r w:rsid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campus</w:t>
      </w: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radio station)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Place the advertisements on gum, pencils, fruit, or some other kind of item.</w:t>
      </w:r>
    </w:p>
    <w:p w:rsidR="001404D4" w:rsidRPr="00825A61" w:rsidRDefault="00596F26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Flat panel i</w:t>
      </w:r>
      <w:r w:rsidR="00457628" w:rsidRPr="00825A61">
        <w:rPr>
          <w:rFonts w:ascii="Cambria-Identity-H" w:hAnsi="Cambria-Identity-H" w:cs="Cambria-Identity-H"/>
          <w:color w:val="000000"/>
          <w:sz w:val="24"/>
          <w:szCs w:val="24"/>
        </w:rPr>
        <w:t>nfo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screens in the </w:t>
      </w:r>
      <w:r w:rsidR="00457628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Woodard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Campus Center, Dome Room, and Recreational Center.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Sandwich boards on campus walk.</w:t>
      </w:r>
    </w:p>
    <w:p w:rsidR="001404D4" w:rsidRPr="00825A61" w:rsidRDefault="001404D4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 w:rsidRPr="00825A61">
        <w:rPr>
          <w:rFonts w:ascii="Cambria-Identity-H" w:hAnsi="Cambria-Identity-H" w:cs="Cambria-Identity-H"/>
          <w:color w:val="000000"/>
          <w:sz w:val="24"/>
          <w:szCs w:val="24"/>
        </w:rPr>
        <w:t>Table tents in the dining hall.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Buttons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876E9A">
        <w:rPr>
          <w:rFonts w:ascii="Cambria-Identity-H" w:hAnsi="Cambria-Identity-H" w:cs="Cambria-Identity-H"/>
          <w:color w:val="000000"/>
          <w:sz w:val="24"/>
          <w:szCs w:val="24"/>
        </w:rPr>
        <w:t>SAE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weekly email.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Banners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Speak at other club’s meetings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T</w:t>
      </w:r>
      <w:r>
        <w:rPr>
          <w:rFonts w:ascii="Cambria-Identity-H" w:hAnsi="Cambria-Identity-H" w:cs="Cambria-Identity-H"/>
          <w:color w:val="000000"/>
          <w:sz w:val="24"/>
          <w:szCs w:val="24"/>
        </w:rPr>
        <w:t>-shirts with info about the event bought in advance and worn by volunteers.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proofErr w:type="spellStart"/>
      <w:r w:rsidR="00596F26" w:rsidRPr="00825A61">
        <w:rPr>
          <w:rFonts w:ascii="Cambria-Identity-H" w:hAnsi="Cambria-Identity-H" w:cs="Cambria-Identity-H"/>
          <w:color w:val="000000"/>
          <w:sz w:val="24"/>
          <w:szCs w:val="24"/>
        </w:rPr>
        <w:t>Facebook</w:t>
      </w:r>
      <w:proofErr w:type="spellEnd"/>
      <w:r w:rsidR="00596F26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E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vents.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Paint the spirit rock.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Announcements before the start of other events.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Classroom dry-e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rase boards.</w:t>
      </w:r>
    </w:p>
    <w:p w:rsidR="001404D4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Dress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 xml:space="preserve"> up in costumes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p w:rsidR="00560A50" w:rsidRPr="00825A61" w:rsidRDefault="00825A61" w:rsidP="00825A61">
      <w:pPr>
        <w:pStyle w:val="NoSpacing"/>
        <w:numPr>
          <w:ilvl w:val="0"/>
          <w:numId w:val="44"/>
        </w:numPr>
        <w:rPr>
          <w:rFonts w:ascii="Cambria-Identity-H" w:hAnsi="Cambria-Identity-H" w:cs="Cambria-Identity-H"/>
          <w:color w:val="000000"/>
          <w:sz w:val="24"/>
          <w:szCs w:val="24"/>
        </w:rPr>
      </w:pPr>
      <w:r>
        <w:rPr>
          <w:rFonts w:ascii="Cambria-Identity-H" w:hAnsi="Cambria-Identity-H" w:cs="Cambria-Identity-H"/>
          <w:color w:val="000000"/>
          <w:sz w:val="24"/>
          <w:szCs w:val="24"/>
        </w:rPr>
        <w:t xml:space="preserve"> </w:t>
      </w:r>
      <w:r w:rsidR="001404D4" w:rsidRPr="00825A61">
        <w:rPr>
          <w:rFonts w:ascii="Cambria-Identity-H" w:hAnsi="Cambria-Identity-H" w:cs="Cambria-Identity-H"/>
          <w:color w:val="000000"/>
          <w:sz w:val="24"/>
          <w:szCs w:val="24"/>
        </w:rPr>
        <w:t>Word of Mouth</w:t>
      </w:r>
      <w:r w:rsidR="00386FB5" w:rsidRPr="00825A61">
        <w:rPr>
          <w:rFonts w:ascii="Cambria-Identity-H" w:hAnsi="Cambria-Identity-H" w:cs="Cambria-Identity-H"/>
          <w:color w:val="000000"/>
          <w:sz w:val="24"/>
          <w:szCs w:val="24"/>
        </w:rPr>
        <w:t>.</w:t>
      </w:r>
    </w:p>
    <w:sectPr w:rsidR="00560A50" w:rsidRPr="00825A61" w:rsidSect="00785EEC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mbria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-Bold-Identity-H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E40F8"/>
    <w:multiLevelType w:val="hybridMultilevel"/>
    <w:tmpl w:val="3C9470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F2716"/>
    <w:multiLevelType w:val="hybridMultilevel"/>
    <w:tmpl w:val="5784BF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A5F04"/>
    <w:multiLevelType w:val="hybridMultilevel"/>
    <w:tmpl w:val="DE4827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AB59D3"/>
    <w:multiLevelType w:val="hybridMultilevel"/>
    <w:tmpl w:val="A496C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CD537E"/>
    <w:multiLevelType w:val="hybridMultilevel"/>
    <w:tmpl w:val="C37607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555D76"/>
    <w:multiLevelType w:val="hybridMultilevel"/>
    <w:tmpl w:val="13863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E35E6"/>
    <w:multiLevelType w:val="hybridMultilevel"/>
    <w:tmpl w:val="FF9CB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C0346D"/>
    <w:multiLevelType w:val="hybridMultilevel"/>
    <w:tmpl w:val="0902094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9120A37"/>
    <w:multiLevelType w:val="hybridMultilevel"/>
    <w:tmpl w:val="14E29F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B14BA4"/>
    <w:multiLevelType w:val="hybridMultilevel"/>
    <w:tmpl w:val="C0643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E331EB"/>
    <w:multiLevelType w:val="hybridMultilevel"/>
    <w:tmpl w:val="89A26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A5A1B"/>
    <w:multiLevelType w:val="hybridMultilevel"/>
    <w:tmpl w:val="11B6C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132DC6"/>
    <w:multiLevelType w:val="hybridMultilevel"/>
    <w:tmpl w:val="6D469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C65E1"/>
    <w:multiLevelType w:val="hybridMultilevel"/>
    <w:tmpl w:val="6E529A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4B4046"/>
    <w:multiLevelType w:val="hybridMultilevel"/>
    <w:tmpl w:val="098ECB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B3908"/>
    <w:multiLevelType w:val="hybridMultilevel"/>
    <w:tmpl w:val="6A9E9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95B23"/>
    <w:multiLevelType w:val="hybridMultilevel"/>
    <w:tmpl w:val="29B8C0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F22B4B"/>
    <w:multiLevelType w:val="hybridMultilevel"/>
    <w:tmpl w:val="385A29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7A3415"/>
    <w:multiLevelType w:val="hybridMultilevel"/>
    <w:tmpl w:val="B608C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DD0BC5"/>
    <w:multiLevelType w:val="hybridMultilevel"/>
    <w:tmpl w:val="896C99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473277"/>
    <w:multiLevelType w:val="hybridMultilevel"/>
    <w:tmpl w:val="7B62D9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3D087D"/>
    <w:multiLevelType w:val="hybridMultilevel"/>
    <w:tmpl w:val="C6B4A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DB39B7"/>
    <w:multiLevelType w:val="hybridMultilevel"/>
    <w:tmpl w:val="DA3EFA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E8A4634"/>
    <w:multiLevelType w:val="hybridMultilevel"/>
    <w:tmpl w:val="F88E0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0C533C"/>
    <w:multiLevelType w:val="hybridMultilevel"/>
    <w:tmpl w:val="F8AC68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046E9A"/>
    <w:multiLevelType w:val="hybridMultilevel"/>
    <w:tmpl w:val="BBE60F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4D11FA"/>
    <w:multiLevelType w:val="hybridMultilevel"/>
    <w:tmpl w:val="8686533C"/>
    <w:lvl w:ilvl="0" w:tplc="CA329F6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957DD3"/>
    <w:multiLevelType w:val="hybridMultilevel"/>
    <w:tmpl w:val="9CE204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0B2150"/>
    <w:multiLevelType w:val="hybridMultilevel"/>
    <w:tmpl w:val="8402A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6A25CF"/>
    <w:multiLevelType w:val="hybridMultilevel"/>
    <w:tmpl w:val="5BFC2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631EF9"/>
    <w:multiLevelType w:val="hybridMultilevel"/>
    <w:tmpl w:val="B7FCC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F54F0E"/>
    <w:multiLevelType w:val="hybridMultilevel"/>
    <w:tmpl w:val="0FA8ED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2C0828"/>
    <w:multiLevelType w:val="hybridMultilevel"/>
    <w:tmpl w:val="44F83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C47D5"/>
    <w:multiLevelType w:val="hybridMultilevel"/>
    <w:tmpl w:val="E320F5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794976"/>
    <w:multiLevelType w:val="hybridMultilevel"/>
    <w:tmpl w:val="98C089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94799C">
      <w:start w:val="1"/>
      <w:numFmt w:val="lowerLetter"/>
      <w:lvlText w:val="%2."/>
      <w:lvlJc w:val="left"/>
      <w:pPr>
        <w:ind w:left="153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7114FD8"/>
    <w:multiLevelType w:val="hybridMultilevel"/>
    <w:tmpl w:val="C3E0FD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8B7166"/>
    <w:multiLevelType w:val="hybridMultilevel"/>
    <w:tmpl w:val="3376B5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04860"/>
    <w:multiLevelType w:val="hybridMultilevel"/>
    <w:tmpl w:val="A0267F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AD7CB3"/>
    <w:multiLevelType w:val="hybridMultilevel"/>
    <w:tmpl w:val="4FB06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B44738"/>
    <w:multiLevelType w:val="hybridMultilevel"/>
    <w:tmpl w:val="D6F2AC5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7665BDB"/>
    <w:multiLevelType w:val="hybridMultilevel"/>
    <w:tmpl w:val="D570CF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163A78"/>
    <w:multiLevelType w:val="hybridMultilevel"/>
    <w:tmpl w:val="A13864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BE4461"/>
    <w:multiLevelType w:val="hybridMultilevel"/>
    <w:tmpl w:val="0F14C9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A1192A"/>
    <w:multiLevelType w:val="hybridMultilevel"/>
    <w:tmpl w:val="3ED4D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33"/>
  </w:num>
  <w:num w:numId="4">
    <w:abstractNumId w:val="34"/>
  </w:num>
  <w:num w:numId="5">
    <w:abstractNumId w:val="42"/>
  </w:num>
  <w:num w:numId="6">
    <w:abstractNumId w:val="18"/>
  </w:num>
  <w:num w:numId="7">
    <w:abstractNumId w:val="40"/>
  </w:num>
  <w:num w:numId="8">
    <w:abstractNumId w:val="32"/>
  </w:num>
  <w:num w:numId="9">
    <w:abstractNumId w:val="5"/>
  </w:num>
  <w:num w:numId="10">
    <w:abstractNumId w:val="1"/>
  </w:num>
  <w:num w:numId="11">
    <w:abstractNumId w:val="9"/>
  </w:num>
  <w:num w:numId="12">
    <w:abstractNumId w:val="0"/>
  </w:num>
  <w:num w:numId="13">
    <w:abstractNumId w:val="26"/>
  </w:num>
  <w:num w:numId="14">
    <w:abstractNumId w:val="39"/>
  </w:num>
  <w:num w:numId="15">
    <w:abstractNumId w:val="7"/>
  </w:num>
  <w:num w:numId="16">
    <w:abstractNumId w:val="13"/>
  </w:num>
  <w:num w:numId="17">
    <w:abstractNumId w:val="6"/>
  </w:num>
  <w:num w:numId="18">
    <w:abstractNumId w:val="16"/>
  </w:num>
  <w:num w:numId="19">
    <w:abstractNumId w:val="3"/>
  </w:num>
  <w:num w:numId="20">
    <w:abstractNumId w:val="28"/>
  </w:num>
  <w:num w:numId="21">
    <w:abstractNumId w:val="20"/>
  </w:num>
  <w:num w:numId="22">
    <w:abstractNumId w:val="30"/>
  </w:num>
  <w:num w:numId="23">
    <w:abstractNumId w:val="36"/>
  </w:num>
  <w:num w:numId="24">
    <w:abstractNumId w:val="25"/>
  </w:num>
  <w:num w:numId="25">
    <w:abstractNumId w:val="37"/>
  </w:num>
  <w:num w:numId="26">
    <w:abstractNumId w:val="35"/>
  </w:num>
  <w:num w:numId="27">
    <w:abstractNumId w:val="41"/>
  </w:num>
  <w:num w:numId="28">
    <w:abstractNumId w:val="23"/>
  </w:num>
  <w:num w:numId="29">
    <w:abstractNumId w:val="19"/>
  </w:num>
  <w:num w:numId="30">
    <w:abstractNumId w:val="2"/>
  </w:num>
  <w:num w:numId="31">
    <w:abstractNumId w:val="43"/>
  </w:num>
  <w:num w:numId="32">
    <w:abstractNumId w:val="14"/>
  </w:num>
  <w:num w:numId="33">
    <w:abstractNumId w:val="31"/>
  </w:num>
  <w:num w:numId="34">
    <w:abstractNumId w:val="24"/>
  </w:num>
  <w:num w:numId="35">
    <w:abstractNumId w:val="29"/>
  </w:num>
  <w:num w:numId="36">
    <w:abstractNumId w:val="4"/>
  </w:num>
  <w:num w:numId="37">
    <w:abstractNumId w:val="15"/>
  </w:num>
  <w:num w:numId="38">
    <w:abstractNumId w:val="38"/>
  </w:num>
  <w:num w:numId="39">
    <w:abstractNumId w:val="17"/>
  </w:num>
  <w:num w:numId="40">
    <w:abstractNumId w:val="10"/>
  </w:num>
  <w:num w:numId="41">
    <w:abstractNumId w:val="27"/>
  </w:num>
  <w:num w:numId="42">
    <w:abstractNumId w:val="11"/>
  </w:num>
  <w:num w:numId="43">
    <w:abstractNumId w:val="8"/>
  </w:num>
  <w:num w:numId="4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404D4"/>
    <w:rsid w:val="00055D96"/>
    <w:rsid w:val="00091976"/>
    <w:rsid w:val="000B4886"/>
    <w:rsid w:val="000E2CEC"/>
    <w:rsid w:val="001404D4"/>
    <w:rsid w:val="00285ECD"/>
    <w:rsid w:val="00293FD6"/>
    <w:rsid w:val="0031023E"/>
    <w:rsid w:val="00386FB5"/>
    <w:rsid w:val="003E1D0C"/>
    <w:rsid w:val="004014DD"/>
    <w:rsid w:val="00457628"/>
    <w:rsid w:val="00525B07"/>
    <w:rsid w:val="00560A50"/>
    <w:rsid w:val="00583D6D"/>
    <w:rsid w:val="00596F26"/>
    <w:rsid w:val="006869DB"/>
    <w:rsid w:val="006F2B19"/>
    <w:rsid w:val="00700255"/>
    <w:rsid w:val="00785EEC"/>
    <w:rsid w:val="007B1E05"/>
    <w:rsid w:val="007C560E"/>
    <w:rsid w:val="00825A61"/>
    <w:rsid w:val="00876E9A"/>
    <w:rsid w:val="00976EF4"/>
    <w:rsid w:val="00A817E7"/>
    <w:rsid w:val="00BD3FAF"/>
    <w:rsid w:val="00C6008B"/>
    <w:rsid w:val="00CA0A8D"/>
    <w:rsid w:val="00CB1A6E"/>
    <w:rsid w:val="00CD4326"/>
    <w:rsid w:val="00D3713A"/>
    <w:rsid w:val="00E57FF7"/>
    <w:rsid w:val="00E73EF3"/>
    <w:rsid w:val="00ED4810"/>
    <w:rsid w:val="00EF7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A50"/>
  </w:style>
  <w:style w:type="paragraph" w:styleId="Heading1">
    <w:name w:val="heading 1"/>
    <w:basedOn w:val="Normal"/>
    <w:next w:val="Normal"/>
    <w:link w:val="Heading1Char"/>
    <w:uiPriority w:val="9"/>
    <w:qFormat/>
    <w:rsid w:val="0070025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76EF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1A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008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002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70025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0025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700255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76EF4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976E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advancement.umw.edu/universityrelations/design-services/place-an-ord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3440</Words>
  <Characters>19608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23002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JMollo</dc:creator>
  <cp:keywords/>
  <dc:description/>
  <cp:lastModifiedBy>DoIT</cp:lastModifiedBy>
  <cp:revision>2</cp:revision>
  <dcterms:created xsi:type="dcterms:W3CDTF">2011-10-26T14:34:00Z</dcterms:created>
  <dcterms:modified xsi:type="dcterms:W3CDTF">2011-10-26T14:34:00Z</dcterms:modified>
</cp:coreProperties>
</file>